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4D" w:rsidRPr="009270B6" w:rsidRDefault="007C3E4D" w:rsidP="007C3E4D">
      <w:pPr>
        <w:spacing w:line="276" w:lineRule="auto"/>
        <w:jc w:val="center"/>
        <w:rPr>
          <w:b/>
          <w:bCs/>
          <w:lang w:val="sk-SK"/>
        </w:rPr>
      </w:pPr>
      <w:r w:rsidRPr="009270B6">
        <w:rPr>
          <w:b/>
          <w:bCs/>
          <w:lang w:val="sk-SK"/>
        </w:rPr>
        <w:t>Učebné osnovy</w:t>
      </w:r>
    </w:p>
    <w:p w:rsidR="007C3E4D" w:rsidRPr="009270B6" w:rsidRDefault="007C3E4D" w:rsidP="007C3E4D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7C3E4D" w:rsidRPr="009270B6" w:rsidTr="003B05D8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Fyzika</w:t>
            </w:r>
          </w:p>
        </w:tc>
      </w:tr>
      <w:tr w:rsidR="007C3E4D" w:rsidRPr="009270B6" w:rsidTr="003B05D8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lang w:val="sk-SK" w:eastAsia="cs-CZ"/>
              </w:rPr>
            </w:pPr>
            <w:r w:rsidRPr="009270B6">
              <w:rPr>
                <w:lang w:val="sk-SK"/>
              </w:rPr>
              <w:t>2 hodiny týždenne, spolu 66 vyučovacích hodín</w:t>
            </w:r>
          </w:p>
        </w:tc>
      </w:tr>
      <w:tr w:rsidR="007C3E4D" w:rsidRPr="009270B6" w:rsidTr="003B05D8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2A5D7A" w:rsidP="003B05D8">
            <w:pPr>
              <w:spacing w:line="276" w:lineRule="auto"/>
              <w:rPr>
                <w:lang w:val="sk-SK" w:eastAsia="cs-CZ"/>
              </w:rPr>
            </w:pPr>
            <w:r w:rsidRPr="009270B6">
              <w:rPr>
                <w:lang w:val="sk-SK"/>
              </w:rPr>
              <w:t>ô</w:t>
            </w:r>
            <w:r w:rsidR="007C3E4D" w:rsidRPr="009270B6">
              <w:rPr>
                <w:lang w:val="sk-SK"/>
              </w:rPr>
              <w:t>smy</w:t>
            </w:r>
          </w:p>
        </w:tc>
      </w:tr>
      <w:tr w:rsidR="007C3E4D" w:rsidRPr="009270B6" w:rsidTr="003B05D8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 xml:space="preserve">Škola </w:t>
            </w:r>
            <w:r w:rsidRPr="009270B6">
              <w:rPr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 xml:space="preserve">Súkromná základná škola </w:t>
            </w:r>
          </w:p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/>
              </w:rPr>
            </w:pPr>
            <w:r w:rsidRPr="009270B6">
              <w:rPr>
                <w:b/>
                <w:bCs/>
                <w:lang w:val="sk-SK"/>
              </w:rPr>
              <w:t>Oravská cesta 11</w:t>
            </w:r>
          </w:p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Žilina</w:t>
            </w:r>
          </w:p>
        </w:tc>
      </w:tr>
      <w:tr w:rsidR="007C3E4D" w:rsidRPr="009270B6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ISCED 2</w:t>
            </w:r>
          </w:p>
        </w:tc>
      </w:tr>
      <w:tr w:rsidR="007C3E4D" w:rsidRPr="009270B6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7C3E4D" w:rsidRPr="009270B6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5 rokov</w:t>
            </w:r>
          </w:p>
        </w:tc>
      </w:tr>
      <w:tr w:rsidR="007C3E4D" w:rsidRPr="009270B6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denná</w:t>
            </w:r>
          </w:p>
        </w:tc>
      </w:tr>
      <w:tr w:rsidR="007C3E4D" w:rsidRPr="009270B6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4D" w:rsidRPr="009270B6" w:rsidRDefault="007C3E4D" w:rsidP="003B05D8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270B6">
              <w:rPr>
                <w:b/>
                <w:bCs/>
                <w:lang w:val="sk-SK"/>
              </w:rPr>
              <w:t>slovenský jazyk</w:t>
            </w:r>
          </w:p>
        </w:tc>
      </w:tr>
    </w:tbl>
    <w:p w:rsidR="007C3E4D" w:rsidRPr="009270B6" w:rsidRDefault="007C3E4D" w:rsidP="007C3E4D">
      <w:pPr>
        <w:tabs>
          <w:tab w:val="left" w:pos="567"/>
        </w:tabs>
        <w:spacing w:line="276" w:lineRule="auto"/>
        <w:jc w:val="center"/>
        <w:rPr>
          <w:b/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center"/>
        <w:rPr>
          <w:b/>
          <w:lang w:val="sk-SK"/>
        </w:rPr>
      </w:pPr>
      <w:r w:rsidRPr="009270B6">
        <w:rPr>
          <w:b/>
          <w:lang w:val="sk-SK"/>
        </w:rPr>
        <w:t>Učebné osnovy sú totožné so vzdelávacím štandardom ŠVP pre príslušný predmet.</w:t>
      </w:r>
    </w:p>
    <w:p w:rsidR="007C3E4D" w:rsidRPr="009270B6" w:rsidRDefault="007C3E4D" w:rsidP="007C3E4D">
      <w:pPr>
        <w:jc w:val="center"/>
        <w:rPr>
          <w:b/>
          <w:lang w:val="sk-SK"/>
        </w:rPr>
      </w:pPr>
    </w:p>
    <w:p w:rsidR="007C3E4D" w:rsidRPr="009270B6" w:rsidRDefault="007C3E4D" w:rsidP="007C3E4D">
      <w:pPr>
        <w:rPr>
          <w:b/>
          <w:lang w:val="sk-SK"/>
        </w:rPr>
      </w:pPr>
      <w:r w:rsidRPr="009270B6">
        <w:rPr>
          <w:b/>
          <w:lang w:val="sk-SK"/>
        </w:rPr>
        <w:t>1 CHARAKTERISTIKA PREDMETU</w:t>
      </w:r>
    </w:p>
    <w:p w:rsidR="007C3E4D" w:rsidRPr="009270B6" w:rsidRDefault="007C3E4D" w:rsidP="007C3E4D">
      <w:pPr>
        <w:rPr>
          <w:lang w:val="sk-SK"/>
        </w:rPr>
      </w:pP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t xml:space="preserve">Výučba fyziky sa spolu s biológiou a chémiou podieľa na rozvíjaní prírodovednej gramotnosti žiaka tak, aby využíval nadobudnuté vedomosti, bol schopný klásť otázky a na základe dôkazov vyvodzoval závery, ktoré vedú k porozumeniu obsahu výučby prírodných vied.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t>Obsah výučby fyziky je postavený na overenej konštruktivistickej pedagogickej teórii, ktorá kladie pri budovaní fyzikálnych poznatkov dôraz na vlastnú žiacku skúsenosť s fyzikálnymi javmi a objektmi. Umožňujú to žiacke pokusy, reálne demonštrácie, priame merania a ich spracovanie. Postupne sa žiak vedie k formalizácii poznávaného obsahu, prípadne k matematickým vzťahom a k zovšeobecneniam v podobe teoretických pojmov. Aj keď má učiteľ možnosť prispôsobiť si obsah výučby vlastným predstavám, túto koncepčnú myšlienku by mal zachovať.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t xml:space="preserve"> Prostredníctvom tvorby vybraných fyzikálnych (často aj prírodovedných) pojmov sa rozvíjajú žiacke bádateľské spôsobilosti, najmä pozorovať, merať, experimentovať, spracovať namerané údaje vo forme tabuliek a grafov. Súčasťou týchto spôsobilostí sú aj manuálne a technické zručnosti žiaka, schopnosť formulovať hypotézy, tvoriť závery a zovšeobecnenia, interpretovať údaje a opísať ich vzájomné vzťahy.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lastRenderedPageBreak/>
        <w:t>Proces fyzikálneho vzdelávania uprednostňuje metódy a formy, ktoré sa podobajú prirodzenému postupu vedeckého poznávania. Vzhľadom na vek žiakov je to najmä už spomenutý empirický postup, pre ktorý je charakteristické riešenie problémov experimentálnou metódou aj s využitím informačno-komunikačných prostriedkov.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t xml:space="preserve"> Aktívna účasť žiaka sa zabezpečuje najmä riešením problémov a prácou v skupinách.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t>Žiak prostredníctvom fyzikálneho vzdelávania získa vedomosti potrebné aj k osobným rozhodnutiam v občianskych a kultúrnych záležitostiach, ktoré súvisia s lokálnymi aj globálnymi problémami ako sú zdravie, životné prostredie, technický pokrok a podobne. Rovnako dôležité je, aby pochopil kultúrne, spoločenské a historické vplyvy na rozvoj vedy a techniky.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7C3E4D" w:rsidRPr="009270B6" w:rsidRDefault="007C3E4D" w:rsidP="007C3E4D">
      <w:pPr>
        <w:spacing w:line="360" w:lineRule="auto"/>
        <w:jc w:val="both"/>
        <w:rPr>
          <w:b/>
          <w:lang w:val="sk-SK"/>
        </w:rPr>
      </w:pPr>
      <w:r w:rsidRPr="009270B6">
        <w:rPr>
          <w:b/>
          <w:lang w:val="sk-SK"/>
        </w:rPr>
        <w:t>2 CIELE PREDMETU A KOMPETENCIE</w:t>
      </w:r>
    </w:p>
    <w:p w:rsidR="007C3E4D" w:rsidRPr="009270B6" w:rsidRDefault="007C3E4D" w:rsidP="007C3E4D">
      <w:pPr>
        <w:spacing w:line="360" w:lineRule="auto"/>
        <w:jc w:val="both"/>
        <w:rPr>
          <w:b/>
          <w:lang w:val="sk-SK"/>
        </w:rPr>
      </w:pP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t xml:space="preserve">Žiaci: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aplikujú empirické metódy práce – pozorovanie, experimentovanie, meranie a spracovanie nameraných hodnôt fyzikálnych veličín pri skúmaní fyzikálnych javov,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vysvetľujú vybrané fyzikálne javy v bezprostrednom okolí a navrhujú metódy overenia svojich vysvetlení,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prezentujú a obhajujú svoje postupy a tvrdenia logickou argumentáciou založenou na dôkazoch, </w:t>
      </w: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komunikujú verbálnou aj písomnou formou, ovládajú symbolickú, tabelárnu, grafickú komunikáciu,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t xml:space="preserve"> </w:t>
      </w: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aplikujú pri riešení fyzikálnych úloh a problémov znalosť fyzikálnych pojmov, zákonov, faktov, nadobudnutý matematický aparát aj odborné informácie získané z rôznych vhodných informačných zdrojov,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rozlišujú spoľahlivé informácie od nespoľahlivých – kriticky myslia,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riešia problémy, v ktorých sa integrujú poznatky z viacerých prírodovedných, prípadne humanitných predmetov,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rozumejú historickému vývoju poznania vo fyzike ako vede a vplyvu technického vývoja na rozvoj poznania a spoločnosti,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posudzujú užitočnosť vedeckých poznatkov a technických vynálezov pre rozvoj spoločnosti a tiež problémy spojené s ich využitím pre človeka a životné prostredie,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lastRenderedPageBreak/>
        <w:sym w:font="Symbol" w:char="F0B7"/>
      </w:r>
      <w:r w:rsidRPr="009270B6">
        <w:rPr>
          <w:lang w:val="sk-SK"/>
        </w:rPr>
        <w:t xml:space="preserve"> pracujú v tíme, vedia kooperovať a diskutovať, sú zodpovední za výsledky svojej práce a zverené pomôcky,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získajú záujem o prírodu a svet techniky,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nadobudnú otvorenosť k novým objavom vo fyzike a technike,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získajú pozitívny vzťah k ochrane svojho zdravia a životného prostredia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7C3E4D" w:rsidRPr="009270B6" w:rsidRDefault="007C3E4D" w:rsidP="007C3E4D">
      <w:pPr>
        <w:spacing w:line="276" w:lineRule="auto"/>
        <w:jc w:val="both"/>
        <w:rPr>
          <w:b/>
          <w:lang w:val="sk-SK"/>
        </w:rPr>
      </w:pPr>
      <w:r w:rsidRPr="009270B6">
        <w:rPr>
          <w:b/>
          <w:lang w:val="sk-SK"/>
        </w:rPr>
        <w:t xml:space="preserve">2.1 Všeobecné kompetencie </w:t>
      </w:r>
    </w:p>
    <w:p w:rsidR="007C3E4D" w:rsidRPr="009270B6" w:rsidRDefault="007C3E4D" w:rsidP="007C3E4D">
      <w:pPr>
        <w:spacing w:line="276" w:lineRule="auto"/>
        <w:jc w:val="both"/>
        <w:rPr>
          <w:lang w:val="sk-SK"/>
        </w:rPr>
      </w:pPr>
    </w:p>
    <w:p w:rsidR="007C3E4D" w:rsidRPr="009270B6" w:rsidRDefault="007C3E4D" w:rsidP="007C3E4D">
      <w:pPr>
        <w:spacing w:line="276" w:lineRule="auto"/>
        <w:jc w:val="both"/>
        <w:rPr>
          <w:lang w:val="sk-SK"/>
        </w:rPr>
      </w:pPr>
      <w:r w:rsidRPr="009270B6">
        <w:rPr>
          <w:lang w:val="sk-SK"/>
        </w:rPr>
        <w:t>Všeobecné kompetencie sú tie, ktoré sú nevyhnutné pre rôzne činnosti (SERR, 2013, s.12).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Žiak dokáže: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vedome získavať nové vedomosti a zručnosti,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opakovať si osvojené vedomosti a dopĺňať si ich,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uvedomovať si stratégie učenia sa pri osvojovaní si cudzieho jazyka,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opísať rôzne stratégie učenia sa s cieľom pochopiť ich a používať,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chápať potrebu vzdelávania sa v cudzom jazyku,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dopĺňať si vedomosti a rozvíjať zručnosti, prepájať ich s už osvojeným učivom, systematizovať ich a využívať ich pre svoj ďalší rozvoj a reálny život,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kriticky hodnotiť svoj pokrok, prijímať spätnú väzbu a uvedomovať si možnosti svojho rozvoja,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udržať pozornosť pri prijímaní informácií,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pochopiť zámer zadanej úlohy,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účinne spolupracovať vo dvojiciach i v pracovných skupinách,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aktívne a často využívať doteraz osvojený cudzí jazyk,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pri samostatnom štúdiu využívať dostupné materiály,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sym w:font="Symbol" w:char="F0B7"/>
      </w:r>
      <w:r w:rsidRPr="009270B6">
        <w:rPr>
          <w:lang w:val="sk-SK"/>
        </w:rPr>
        <w:t xml:space="preserve"> byť otvorený kultúrnej a etnickej rôznorodosti. 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2D6455" w:rsidRPr="009270B6" w:rsidRDefault="002D6455" w:rsidP="002D6455">
      <w:pPr>
        <w:spacing w:line="276" w:lineRule="auto"/>
        <w:jc w:val="both"/>
        <w:rPr>
          <w:noProof/>
          <w:lang w:val="sk-SK"/>
        </w:rPr>
      </w:pPr>
      <w:r w:rsidRPr="009270B6">
        <w:rPr>
          <w:noProof/>
          <w:lang w:val="sk-SK"/>
        </w:rPr>
        <w:t>Realizácia vyučovania prebieha jednak v kmeňových triedach, jednak v počítačových učebniach (využitie Internetu, multimédií, interaktívnej tabule...) a v odbornej matematicko – fyzikálnej učebni.</w:t>
      </w: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7C3E4D" w:rsidRPr="009270B6" w:rsidRDefault="007C3E4D" w:rsidP="007C3E4D">
      <w:pPr>
        <w:spacing w:line="360" w:lineRule="auto"/>
        <w:jc w:val="both"/>
        <w:rPr>
          <w:lang w:val="sk-SK"/>
        </w:rPr>
      </w:pPr>
    </w:p>
    <w:p w:rsidR="007C3E4D" w:rsidRPr="009270B6" w:rsidRDefault="007C3E4D" w:rsidP="007C3E4D">
      <w:pPr>
        <w:rPr>
          <w:b/>
          <w:lang w:val="sk-SK"/>
        </w:rPr>
      </w:pPr>
      <w:r w:rsidRPr="009270B6">
        <w:rPr>
          <w:b/>
          <w:lang w:val="sk-SK"/>
        </w:rPr>
        <w:t>VZDELÁVACÍ ŠTANDARD</w:t>
      </w:r>
    </w:p>
    <w:p w:rsidR="007C3E4D" w:rsidRPr="009270B6" w:rsidRDefault="007C3E4D" w:rsidP="007C3E4D">
      <w:pPr>
        <w:rPr>
          <w:b/>
          <w:lang w:val="sk-SK"/>
        </w:rPr>
      </w:pPr>
    </w:p>
    <w:p w:rsidR="007C3E4D" w:rsidRPr="009270B6" w:rsidRDefault="007C3E4D" w:rsidP="007C3E4D">
      <w:pPr>
        <w:rPr>
          <w:b/>
          <w:i/>
          <w:lang w:val="sk-SK"/>
        </w:rPr>
      </w:pPr>
      <w:r w:rsidRPr="009270B6">
        <w:rPr>
          <w:b/>
          <w:i/>
          <w:lang w:val="sk-SK"/>
        </w:rPr>
        <w:t>Svetlo</w:t>
      </w:r>
    </w:p>
    <w:p w:rsidR="007C3E4D" w:rsidRPr="009270B6" w:rsidRDefault="007C3E4D" w:rsidP="007C3E4D">
      <w:pPr>
        <w:rPr>
          <w:b/>
          <w:i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7C3E4D" w:rsidRPr="009270B6" w:rsidTr="003B05D8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7C3E4D" w:rsidRPr="009270B6" w:rsidRDefault="007C3E4D" w:rsidP="003B05D8">
            <w:pPr>
              <w:jc w:val="center"/>
              <w:rPr>
                <w:b/>
                <w:lang w:val="sk-SK"/>
              </w:rPr>
            </w:pPr>
            <w:r w:rsidRPr="009270B6">
              <w:rPr>
                <w:b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C3E4D" w:rsidRPr="009270B6" w:rsidRDefault="007C3E4D" w:rsidP="003B05D8">
            <w:pPr>
              <w:jc w:val="center"/>
              <w:rPr>
                <w:b/>
                <w:lang w:val="sk-SK"/>
              </w:rPr>
            </w:pPr>
            <w:r w:rsidRPr="009270B6">
              <w:rPr>
                <w:b/>
                <w:lang w:val="sk-SK"/>
              </w:rPr>
              <w:t>Výkonový štandard</w:t>
            </w:r>
          </w:p>
        </w:tc>
      </w:tr>
      <w:tr w:rsidR="007C3E4D" w:rsidRPr="009270B6" w:rsidTr="003B05D8">
        <w:trPr>
          <w:trHeight w:val="3823"/>
        </w:trPr>
        <w:tc>
          <w:tcPr>
            <w:tcW w:w="4665" w:type="dxa"/>
            <w:shd w:val="clear" w:color="auto" w:fill="auto"/>
          </w:tcPr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>svetelná energia a jej premena na teplo, výpočet tepla svetelný lúč, rovnobežné a rozbiehavé svetelné lúče zdroj svetla, Slnko a žiarovka ako zdroje svetla</w:t>
            </w: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dôkazy priamočiareho šírenia svetla </w:t>
            </w:r>
          </w:p>
          <w:p w:rsidR="00153B5F" w:rsidRPr="009270B6" w:rsidRDefault="00153B5F" w:rsidP="00153B5F">
            <w:pPr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>odrazené, prepustené a absorbované svetlo, rozklad svetla, farby spektra absorbovanie a odraz farieb spektra povrchmi rôznej farby, svetlo a fotosyntéza</w:t>
            </w: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skladanie farebných svetelných lúčov </w:t>
            </w: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odraz svetla, zákon odrazu </w:t>
            </w: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lom svetla, vznik dúhy </w:t>
            </w: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>zobrazovanie šošovkami optické prístroje – lupa, fotoaparát</w:t>
            </w: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chyby oka, okuliare</w:t>
            </w: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svetelné znečistenie</w:t>
            </w: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153B5F" w:rsidRPr="009270B6" w:rsidRDefault="00153B5F" w:rsidP="00153B5F">
            <w:pPr>
              <w:pStyle w:val="Odsekzoznamu"/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meradla (najmenší dielik, rozsah) </w:t>
            </w:r>
          </w:p>
          <w:p w:rsidR="0009517F" w:rsidRPr="009270B6" w:rsidRDefault="0009517F" w:rsidP="0009517F">
            <w:pPr>
              <w:rPr>
                <w:lang w:val="sk-SK"/>
              </w:rPr>
            </w:pPr>
          </w:p>
          <w:p w:rsidR="0009517F" w:rsidRPr="009270B6" w:rsidRDefault="0009517F" w:rsidP="0009517F">
            <w:pPr>
              <w:rPr>
                <w:lang w:val="sk-SK"/>
              </w:rPr>
            </w:pPr>
          </w:p>
          <w:p w:rsidR="0009517F" w:rsidRPr="009270B6" w:rsidRDefault="0009517F" w:rsidP="0009517F">
            <w:pPr>
              <w:rPr>
                <w:lang w:val="sk-SK"/>
              </w:rPr>
            </w:pPr>
          </w:p>
          <w:p w:rsidR="0009517F" w:rsidRPr="009270B6" w:rsidRDefault="0009517F" w:rsidP="0009517F">
            <w:pPr>
              <w:rPr>
                <w:lang w:val="sk-SK"/>
              </w:rPr>
            </w:pPr>
          </w:p>
          <w:p w:rsidR="0009517F" w:rsidRPr="009270B6" w:rsidRDefault="0009517F" w:rsidP="0009517F">
            <w:pPr>
              <w:rPr>
                <w:lang w:val="sk-SK"/>
              </w:rPr>
            </w:pPr>
          </w:p>
          <w:p w:rsidR="0009517F" w:rsidRPr="009270B6" w:rsidRDefault="0009517F" w:rsidP="0009517F">
            <w:pPr>
              <w:rPr>
                <w:lang w:val="sk-SK"/>
              </w:rPr>
            </w:pPr>
          </w:p>
          <w:p w:rsidR="00AF733F" w:rsidRPr="009270B6" w:rsidRDefault="00AF733F" w:rsidP="00AF733F">
            <w:pPr>
              <w:pStyle w:val="Odsekzoznamu"/>
              <w:rPr>
                <w:lang w:val="sk-SK"/>
              </w:rPr>
            </w:pPr>
          </w:p>
          <w:p w:rsidR="00AF733F" w:rsidRPr="009270B6" w:rsidRDefault="00AF733F" w:rsidP="00AF733F">
            <w:pPr>
              <w:pStyle w:val="Odsekzoznamu"/>
              <w:rPr>
                <w:lang w:val="sk-SK"/>
              </w:rPr>
            </w:pPr>
          </w:p>
          <w:p w:rsidR="0009517F" w:rsidRPr="009270B6" w:rsidRDefault="0009517F" w:rsidP="0009517F">
            <w:pPr>
              <w:pStyle w:val="Odsekzoznamu"/>
              <w:numPr>
                <w:ilvl w:val="0"/>
                <w:numId w:val="3"/>
              </w:numPr>
              <w:rPr>
                <w:lang w:val="sk-SK"/>
              </w:rPr>
            </w:pPr>
            <w:r w:rsidRPr="009270B6">
              <w:rPr>
                <w:color w:val="222222"/>
                <w:lang w:val="sk-SK" w:eastAsia="sk-SK"/>
              </w:rPr>
              <w:t>Tvorba a príprava celoškolského projektu</w:t>
            </w:r>
          </w:p>
          <w:p w:rsidR="0009517F" w:rsidRPr="009270B6" w:rsidRDefault="0009517F" w:rsidP="0009517F">
            <w:pPr>
              <w:pStyle w:val="Odsekzoznamu"/>
              <w:numPr>
                <w:ilvl w:val="0"/>
                <w:numId w:val="3"/>
              </w:numPr>
              <w:rPr>
                <w:lang w:val="sk-SK"/>
              </w:rPr>
            </w:pPr>
            <w:r w:rsidRPr="009270B6">
              <w:rPr>
                <w:color w:val="222222"/>
                <w:shd w:val="clear" w:color="auto" w:fill="FFFFFF"/>
                <w:lang w:val="sk-SK"/>
              </w:rPr>
              <w:t>Realizácia celoškolského projektu</w:t>
            </w:r>
          </w:p>
          <w:p w:rsidR="0009517F" w:rsidRPr="009270B6" w:rsidRDefault="0009517F" w:rsidP="0009517F">
            <w:pPr>
              <w:pStyle w:val="Odsekzoznamu"/>
              <w:rPr>
                <w:lang w:val="sk-SK"/>
              </w:rPr>
            </w:pPr>
          </w:p>
          <w:p w:rsidR="0009517F" w:rsidRPr="009270B6" w:rsidRDefault="0009517F" w:rsidP="0009517F">
            <w:pPr>
              <w:pStyle w:val="Odsekzoznamu"/>
              <w:rPr>
                <w:lang w:val="sk-SK"/>
              </w:rPr>
            </w:pPr>
          </w:p>
          <w:p w:rsidR="0009517F" w:rsidRPr="009270B6" w:rsidRDefault="0009517F" w:rsidP="0009517F">
            <w:pPr>
              <w:pStyle w:val="Odsekzoznamu"/>
              <w:rPr>
                <w:lang w:val="sk-SK"/>
              </w:rPr>
            </w:pPr>
          </w:p>
          <w:p w:rsidR="0009517F" w:rsidRPr="009270B6" w:rsidRDefault="0009517F" w:rsidP="0009517F">
            <w:pPr>
              <w:pStyle w:val="Odsekzoznamu"/>
              <w:rPr>
                <w:lang w:val="sk-SK"/>
              </w:rPr>
            </w:pPr>
          </w:p>
          <w:p w:rsidR="0009517F" w:rsidRPr="009270B6" w:rsidRDefault="0009517F" w:rsidP="0009517F">
            <w:pPr>
              <w:pStyle w:val="Odsekzoznamu"/>
              <w:rPr>
                <w:lang w:val="sk-SK"/>
              </w:rPr>
            </w:pPr>
          </w:p>
          <w:p w:rsidR="0009517F" w:rsidRPr="009270B6" w:rsidRDefault="0009517F" w:rsidP="0009517F">
            <w:pPr>
              <w:pStyle w:val="Odsekzoznamu"/>
              <w:rPr>
                <w:lang w:val="sk-SK"/>
              </w:rPr>
            </w:pPr>
          </w:p>
          <w:p w:rsidR="0009517F" w:rsidRPr="009270B6" w:rsidRDefault="0009517F" w:rsidP="0009517F">
            <w:pPr>
              <w:pStyle w:val="Odsekzoznamu"/>
              <w:rPr>
                <w:lang w:val="sk-SK"/>
              </w:rPr>
            </w:pPr>
          </w:p>
          <w:p w:rsidR="0009517F" w:rsidRPr="009270B6" w:rsidRDefault="0009517F" w:rsidP="0009517F">
            <w:pPr>
              <w:pStyle w:val="Odsekzoznamu"/>
              <w:rPr>
                <w:lang w:val="sk-SK"/>
              </w:rPr>
            </w:pPr>
          </w:p>
          <w:p w:rsidR="007C3E4D" w:rsidRPr="009270B6" w:rsidRDefault="007C3E4D" w:rsidP="003B05D8">
            <w:pPr>
              <w:rPr>
                <w:lang w:val="sk-SK"/>
              </w:rPr>
            </w:pPr>
          </w:p>
          <w:p w:rsidR="007C3E4D" w:rsidRPr="009270B6" w:rsidRDefault="007C3E4D" w:rsidP="003B05D8">
            <w:pPr>
              <w:rPr>
                <w:lang w:val="sk-SK"/>
              </w:rPr>
            </w:pPr>
          </w:p>
          <w:p w:rsidR="007C3E4D" w:rsidRPr="009270B6" w:rsidRDefault="007C3E4D" w:rsidP="007C3E4D">
            <w:pPr>
              <w:rPr>
                <w:lang w:val="sk-SK"/>
              </w:rPr>
            </w:pPr>
          </w:p>
          <w:p w:rsidR="0009517F" w:rsidRPr="009270B6" w:rsidRDefault="0009517F" w:rsidP="007C3E4D">
            <w:pPr>
              <w:rPr>
                <w:lang w:val="sk-SK"/>
              </w:rPr>
            </w:pPr>
          </w:p>
        </w:tc>
        <w:tc>
          <w:tcPr>
            <w:tcW w:w="4773" w:type="dxa"/>
            <w:shd w:val="clear" w:color="auto" w:fill="auto"/>
          </w:tcPr>
          <w:p w:rsidR="007C3E4D" w:rsidRPr="009270B6" w:rsidRDefault="007C3E4D" w:rsidP="003B05D8">
            <w:pPr>
              <w:ind w:left="720"/>
              <w:rPr>
                <w:b/>
                <w:lang w:val="sk-SK"/>
              </w:rPr>
            </w:pPr>
            <w:r w:rsidRPr="009270B6">
              <w:rPr>
                <w:b/>
                <w:lang w:val="sk-SK"/>
              </w:rPr>
              <w:lastRenderedPageBreak/>
              <w:t xml:space="preserve">Žiak na konci 8. ročníka základnej školy vie/dokáže: </w:t>
            </w:r>
          </w:p>
          <w:p w:rsidR="007C3E4D" w:rsidRPr="009270B6" w:rsidRDefault="007C3E4D" w:rsidP="003B05D8">
            <w:pPr>
              <w:ind w:left="720"/>
              <w:rPr>
                <w:b/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overiť experimentom premenu svetla na teplo a vypočítať vzniknuté teplo, </w:t>
            </w: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porovnať zdroje svetla – Slnko a žiarovku z hľadiska šírenia svetelných lúčov, </w:t>
            </w: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overiť experimentom priamočiare šírenie svetla, </w:t>
            </w: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rozlíšiť termíny – odrazené, prepustené a absorbované svetlo, </w:t>
            </w: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overiť experimentom rozklad svetla na spektrum, </w:t>
            </w: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overiť experimentom skladanie farebných svetelných lúčov, </w:t>
            </w: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navrhnúť a zrealizovať experiment na dôkaz platnosti zákona odrazu svetla, </w:t>
            </w: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overiť experimentom lom svetla, </w:t>
            </w: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znázorniť obraz predmetu vytvorený spojkou a rozptylkou, </w:t>
            </w:r>
          </w:p>
          <w:p w:rsidR="00153B5F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vysvetliť princíp použitia okuliarov pri korekcii chýb oka, </w:t>
            </w:r>
          </w:p>
          <w:p w:rsidR="00153B5F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určiť aplikácie základných zákonov optiky v technickej praxi, </w:t>
            </w:r>
          </w:p>
          <w:p w:rsidR="0009517F" w:rsidRPr="009270B6" w:rsidRDefault="0009517F" w:rsidP="0009517F">
            <w:pPr>
              <w:rPr>
                <w:lang w:val="sk-SK"/>
              </w:rPr>
            </w:pPr>
          </w:p>
          <w:p w:rsidR="0009517F" w:rsidRPr="009270B6" w:rsidRDefault="0009517F" w:rsidP="0009517F">
            <w:pPr>
              <w:rPr>
                <w:lang w:val="sk-SK"/>
              </w:rPr>
            </w:pPr>
          </w:p>
          <w:p w:rsidR="00153B5F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tvoriť nové informácie z pozorovaní a zovšeobecniť závery, </w:t>
            </w:r>
          </w:p>
          <w:p w:rsidR="00AF733F" w:rsidRPr="009270B6" w:rsidRDefault="00AF733F" w:rsidP="00AF733F">
            <w:pPr>
              <w:rPr>
                <w:lang w:val="sk-SK"/>
              </w:rPr>
            </w:pPr>
          </w:p>
          <w:p w:rsidR="00AF733F" w:rsidRPr="009270B6" w:rsidRDefault="00AF733F" w:rsidP="00AF733F">
            <w:pPr>
              <w:rPr>
                <w:lang w:val="sk-SK"/>
              </w:rPr>
            </w:pPr>
          </w:p>
          <w:p w:rsidR="007C3E4D" w:rsidRPr="009270B6" w:rsidRDefault="007C3E4D" w:rsidP="007C3E4D">
            <w:pPr>
              <w:pStyle w:val="Odsekzoznamu"/>
              <w:numPr>
                <w:ilvl w:val="0"/>
                <w:numId w:val="2"/>
              </w:numPr>
              <w:rPr>
                <w:lang w:val="sk-SK"/>
              </w:rPr>
            </w:pPr>
            <w:r w:rsidRPr="009270B6">
              <w:rPr>
                <w:lang w:val="sk-SK"/>
              </w:rPr>
              <w:t>vytvoriť a prezentovať projekt, v ktorom tvorivo využije získané informácie a správne cituje zdroje informácií.</w:t>
            </w:r>
          </w:p>
        </w:tc>
      </w:tr>
    </w:tbl>
    <w:p w:rsidR="007C3E4D" w:rsidRPr="009270B6" w:rsidRDefault="007C3E4D" w:rsidP="007C3E4D">
      <w:pPr>
        <w:rPr>
          <w:b/>
          <w:lang w:val="sk-SK"/>
        </w:rPr>
      </w:pPr>
    </w:p>
    <w:p w:rsidR="007C3E4D" w:rsidRPr="009270B6" w:rsidRDefault="007C3E4D" w:rsidP="007C3E4D">
      <w:pPr>
        <w:rPr>
          <w:b/>
          <w:lang w:val="sk-SK"/>
        </w:rPr>
      </w:pPr>
    </w:p>
    <w:p w:rsidR="007C3E4D" w:rsidRPr="009270B6" w:rsidRDefault="00DF5E9B" w:rsidP="007C3E4D">
      <w:pPr>
        <w:rPr>
          <w:b/>
          <w:i/>
          <w:lang w:val="sk-SK"/>
        </w:rPr>
      </w:pPr>
      <w:r w:rsidRPr="009270B6">
        <w:rPr>
          <w:b/>
          <w:i/>
          <w:lang w:val="sk-SK"/>
        </w:rPr>
        <w:t>Sila a pohyb. Práca. Energia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7C3E4D" w:rsidRPr="009270B6" w:rsidTr="003B05D8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7C3E4D" w:rsidRPr="009270B6" w:rsidRDefault="007C3E4D" w:rsidP="003B05D8">
            <w:pPr>
              <w:jc w:val="center"/>
              <w:rPr>
                <w:b/>
                <w:lang w:val="sk-SK"/>
              </w:rPr>
            </w:pPr>
            <w:r w:rsidRPr="009270B6">
              <w:rPr>
                <w:b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C3E4D" w:rsidRPr="009270B6" w:rsidRDefault="007C3E4D" w:rsidP="003B05D8">
            <w:pPr>
              <w:jc w:val="center"/>
              <w:rPr>
                <w:b/>
                <w:lang w:val="sk-SK"/>
              </w:rPr>
            </w:pPr>
            <w:r w:rsidRPr="009270B6">
              <w:rPr>
                <w:b/>
                <w:lang w:val="sk-SK"/>
              </w:rPr>
              <w:t>Výkonový štandard</w:t>
            </w:r>
          </w:p>
        </w:tc>
      </w:tr>
      <w:tr w:rsidR="007C3E4D" w:rsidRPr="009270B6" w:rsidTr="003B05D8">
        <w:trPr>
          <w:trHeight w:val="3823"/>
        </w:trPr>
        <w:tc>
          <w:tcPr>
            <w:tcW w:w="4665" w:type="dxa"/>
            <w:shd w:val="clear" w:color="auto" w:fill="auto"/>
          </w:tcPr>
          <w:p w:rsidR="007C3E4D" w:rsidRPr="009270B6" w:rsidRDefault="007C3E4D" w:rsidP="003B05D8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vzájomné pôsobenie telies, sila, značka F, jednotka sily N </w:t>
            </w: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gravitačná sila, značka </w:t>
            </w:r>
            <w:proofErr w:type="spellStart"/>
            <w:r w:rsidRPr="009270B6">
              <w:rPr>
                <w:lang w:val="sk-SK"/>
              </w:rPr>
              <w:t>Fg</w:t>
            </w:r>
            <w:proofErr w:type="spellEnd"/>
            <w:r w:rsidRPr="009270B6">
              <w:rPr>
                <w:lang w:val="sk-SK"/>
              </w:rPr>
              <w:t xml:space="preserve">, vzťah na výpočet sily, ktorou Zem priťahuje telesá pri svojom povrchu </w:t>
            </w:r>
            <w:proofErr w:type="spellStart"/>
            <w:r w:rsidRPr="009270B6">
              <w:rPr>
                <w:lang w:val="sk-SK"/>
              </w:rPr>
              <w:t>Fg</w:t>
            </w:r>
            <w:proofErr w:type="spellEnd"/>
            <w:r w:rsidRPr="009270B6">
              <w:rPr>
                <w:lang w:val="sk-SK"/>
              </w:rPr>
              <w:t xml:space="preserve"> = g . m, gravitačné zrýchlenie, značka g, </w:t>
            </w:r>
          </w:p>
          <w:p w:rsidR="00DF5E9B" w:rsidRPr="009270B6" w:rsidRDefault="00DF5E9B" w:rsidP="00DF5E9B">
            <w:pPr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gravitačné pole meranie sily, silomer, kalibrácia silomera, chyba merania </w:t>
            </w: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>skladanie síl, rovnováha síl, otáčavé účinky sily</w:t>
            </w: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ťažisko telesa a jeho určenie </w:t>
            </w: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tlaková sila, tlak, značka p, jednotky tlaku </w:t>
            </w:r>
            <w:proofErr w:type="spellStart"/>
            <w:r w:rsidRPr="009270B6">
              <w:rPr>
                <w:lang w:val="sk-SK"/>
              </w:rPr>
              <w:t>Pa</w:t>
            </w:r>
            <w:proofErr w:type="spellEnd"/>
            <w:r w:rsidRPr="009270B6">
              <w:rPr>
                <w:lang w:val="sk-SK"/>
              </w:rPr>
              <w:t xml:space="preserve">, </w:t>
            </w:r>
            <w:proofErr w:type="spellStart"/>
            <w:r w:rsidRPr="009270B6">
              <w:rPr>
                <w:lang w:val="sk-SK"/>
              </w:rPr>
              <w:t>hPa</w:t>
            </w:r>
            <w:proofErr w:type="spellEnd"/>
            <w:r w:rsidRPr="009270B6">
              <w:rPr>
                <w:lang w:val="sk-SK"/>
              </w:rPr>
              <w:t xml:space="preserve">, kPa, </w:t>
            </w:r>
            <w:proofErr w:type="spellStart"/>
            <w:r w:rsidRPr="009270B6">
              <w:rPr>
                <w:lang w:val="sk-SK"/>
              </w:rPr>
              <w:t>MPa</w:t>
            </w:r>
            <w:proofErr w:type="spellEnd"/>
            <w:r w:rsidRPr="009270B6">
              <w:rPr>
                <w:lang w:val="sk-SK"/>
              </w:rPr>
              <w:t xml:space="preserve">, vzťah p = F / S </w:t>
            </w: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hydrostatický tlak, značka </w:t>
            </w:r>
            <w:proofErr w:type="spellStart"/>
            <w:r w:rsidRPr="009270B6">
              <w:rPr>
                <w:lang w:val="sk-SK"/>
              </w:rPr>
              <w:t>ph</w:t>
            </w:r>
            <w:proofErr w:type="spellEnd"/>
            <w:r w:rsidRPr="009270B6">
              <w:rPr>
                <w:lang w:val="sk-SK"/>
              </w:rPr>
              <w:t xml:space="preserve">, vzťah </w:t>
            </w:r>
            <w:proofErr w:type="spellStart"/>
            <w:r w:rsidRPr="009270B6">
              <w:rPr>
                <w:lang w:val="sk-SK"/>
              </w:rPr>
              <w:t>ph</w:t>
            </w:r>
            <w:proofErr w:type="spellEnd"/>
            <w:r w:rsidRPr="009270B6">
              <w:rPr>
                <w:lang w:val="sk-SK"/>
              </w:rPr>
              <w:t xml:space="preserve"> = h ∙ </w:t>
            </w:r>
            <w:proofErr w:type="spellStart"/>
            <w:r w:rsidRPr="009270B6">
              <w:rPr>
                <w:lang w:val="sk-SK"/>
              </w:rPr>
              <w:t>ρk</w:t>
            </w:r>
            <w:proofErr w:type="spellEnd"/>
            <w:r w:rsidRPr="009270B6">
              <w:rPr>
                <w:lang w:val="sk-SK"/>
              </w:rPr>
              <w:t xml:space="preserve"> ∙ g </w:t>
            </w: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atmosférický tlak, barometer, normálny atmosférický tlak </w:t>
            </w: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trenie, trecia sila, meranie veľkosti trecej sily </w:t>
            </w: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pohyb telesa, pohyb rovnomerný a nerovnomerný </w:t>
            </w:r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DF5E9B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rýchlosť rovnomerného pohybu, značka v, jednotky rýchlosti m/s, km/h, km/s; vzťah v = s / t, priemerná rýchlosť </w:t>
            </w:r>
            <w:proofErr w:type="spellStart"/>
            <w:r w:rsidRPr="009270B6">
              <w:rPr>
                <w:lang w:val="sk-SK"/>
              </w:rPr>
              <w:t>v</w:t>
            </w:r>
            <w:r w:rsidRPr="009270B6">
              <w:rPr>
                <w:vertAlign w:val="subscript"/>
                <w:lang w:val="sk-SK"/>
              </w:rPr>
              <w:t>p</w:t>
            </w:r>
            <w:proofErr w:type="spellEnd"/>
          </w:p>
          <w:p w:rsidR="00DF5E9B" w:rsidRPr="009270B6" w:rsidRDefault="00DF5E9B" w:rsidP="00DF5E9B">
            <w:pPr>
              <w:pStyle w:val="Odsekzoznamu"/>
              <w:rPr>
                <w:lang w:val="sk-SK"/>
              </w:rPr>
            </w:pPr>
          </w:p>
          <w:p w:rsidR="003A5822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dráha rovnomerného pohybu, značka s, vzťah s = v ∙ t </w:t>
            </w:r>
          </w:p>
          <w:p w:rsidR="003A5822" w:rsidRPr="009270B6" w:rsidRDefault="003A5822" w:rsidP="003A5822">
            <w:pPr>
              <w:pStyle w:val="Odsekzoznamu"/>
              <w:rPr>
                <w:lang w:val="sk-SK"/>
              </w:rPr>
            </w:pPr>
          </w:p>
          <w:p w:rsidR="003A5822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grafické znázornenie rýchlosti a dráhy pohybu v čase </w:t>
            </w:r>
          </w:p>
          <w:p w:rsidR="003A5822" w:rsidRPr="009270B6" w:rsidRDefault="003A5822" w:rsidP="003A5822">
            <w:pPr>
              <w:pStyle w:val="Odsekzoznamu"/>
              <w:rPr>
                <w:lang w:val="sk-SK"/>
              </w:rPr>
            </w:pPr>
          </w:p>
          <w:p w:rsidR="003A5822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mechanická práca, značka W, jednotka práce J, vzťah W = F ∙ s </w:t>
            </w:r>
          </w:p>
          <w:p w:rsidR="003A5822" w:rsidRPr="009270B6" w:rsidRDefault="003A5822" w:rsidP="003A5822">
            <w:pPr>
              <w:pStyle w:val="Odsekzoznamu"/>
              <w:rPr>
                <w:lang w:val="sk-SK"/>
              </w:rPr>
            </w:pPr>
          </w:p>
          <w:p w:rsidR="007C3E4D" w:rsidRPr="009270B6" w:rsidRDefault="00DF5E9B" w:rsidP="00DF5E9B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výkon, značka P, jednotky výkonu W, </w:t>
            </w:r>
            <w:proofErr w:type="spellStart"/>
            <w:r w:rsidRPr="009270B6">
              <w:rPr>
                <w:lang w:val="sk-SK"/>
              </w:rPr>
              <w:t>kW</w:t>
            </w:r>
            <w:proofErr w:type="spellEnd"/>
            <w:r w:rsidRPr="009270B6">
              <w:rPr>
                <w:lang w:val="sk-SK"/>
              </w:rPr>
              <w:t>, MW</w:t>
            </w:r>
          </w:p>
          <w:p w:rsidR="007C3E4D" w:rsidRPr="009270B6" w:rsidRDefault="007C3E4D" w:rsidP="003B05D8">
            <w:pPr>
              <w:pStyle w:val="Odsekzoznamu"/>
              <w:rPr>
                <w:lang w:val="sk-SK"/>
              </w:rPr>
            </w:pPr>
          </w:p>
          <w:p w:rsidR="007242F9" w:rsidRPr="009270B6" w:rsidRDefault="007242F9" w:rsidP="007242F9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pohybová energia telesa, značka </w:t>
            </w:r>
            <w:proofErr w:type="spellStart"/>
            <w:r w:rsidRPr="009270B6">
              <w:rPr>
                <w:lang w:val="sk-SK"/>
              </w:rPr>
              <w:t>Ek</w:t>
            </w:r>
            <w:proofErr w:type="spellEnd"/>
            <w:r w:rsidRPr="009270B6">
              <w:rPr>
                <w:lang w:val="sk-SK"/>
              </w:rPr>
              <w:t xml:space="preserve">, jednotky pohybovej energie J, </w:t>
            </w:r>
            <w:proofErr w:type="spellStart"/>
            <w:r w:rsidRPr="009270B6">
              <w:rPr>
                <w:lang w:val="sk-SK"/>
              </w:rPr>
              <w:t>kJ</w:t>
            </w:r>
            <w:proofErr w:type="spellEnd"/>
            <w:r w:rsidRPr="009270B6">
              <w:rPr>
                <w:lang w:val="sk-SK"/>
              </w:rPr>
              <w:t xml:space="preserve">, MJ </w:t>
            </w:r>
          </w:p>
          <w:p w:rsidR="007242F9" w:rsidRPr="009270B6" w:rsidRDefault="007242F9" w:rsidP="007242F9">
            <w:pPr>
              <w:pStyle w:val="Odsekzoznamu"/>
              <w:rPr>
                <w:lang w:val="sk-SK"/>
              </w:rPr>
            </w:pPr>
          </w:p>
          <w:p w:rsidR="007242F9" w:rsidRPr="009270B6" w:rsidRDefault="007242F9" w:rsidP="007242F9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polohová energia telesa, značka </w:t>
            </w:r>
            <w:proofErr w:type="spellStart"/>
            <w:r w:rsidRPr="009270B6">
              <w:rPr>
                <w:lang w:val="sk-SK"/>
              </w:rPr>
              <w:t>Ep</w:t>
            </w:r>
            <w:proofErr w:type="spellEnd"/>
            <w:r w:rsidRPr="009270B6">
              <w:rPr>
                <w:lang w:val="sk-SK"/>
              </w:rPr>
              <w:t xml:space="preserve">, jednotky polohovej energie J, </w:t>
            </w:r>
            <w:proofErr w:type="spellStart"/>
            <w:r w:rsidRPr="009270B6">
              <w:rPr>
                <w:lang w:val="sk-SK"/>
              </w:rPr>
              <w:t>kJ</w:t>
            </w:r>
            <w:proofErr w:type="spellEnd"/>
            <w:r w:rsidRPr="009270B6">
              <w:rPr>
                <w:lang w:val="sk-SK"/>
              </w:rPr>
              <w:t xml:space="preserve">, MJ, vzťah </w:t>
            </w:r>
            <w:proofErr w:type="spellStart"/>
            <w:r w:rsidRPr="009270B6">
              <w:rPr>
                <w:lang w:val="sk-SK"/>
              </w:rPr>
              <w:t>Ep</w:t>
            </w:r>
            <w:proofErr w:type="spellEnd"/>
            <w:r w:rsidRPr="009270B6">
              <w:rPr>
                <w:lang w:val="sk-SK"/>
              </w:rPr>
              <w:t xml:space="preserve"> = m ∙ g ∙ h </w:t>
            </w:r>
          </w:p>
          <w:p w:rsidR="007242F9" w:rsidRPr="009270B6" w:rsidRDefault="007242F9" w:rsidP="007242F9">
            <w:pPr>
              <w:pStyle w:val="Odsekzoznamu"/>
              <w:rPr>
                <w:lang w:val="sk-SK"/>
              </w:rPr>
            </w:pPr>
          </w:p>
          <w:p w:rsidR="007242F9" w:rsidRPr="009270B6" w:rsidRDefault="007242F9" w:rsidP="007242F9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vzájomná premena pohybovej a polohovej energie telesa, zákon zachovania mechanickej energie </w:t>
            </w:r>
          </w:p>
          <w:p w:rsidR="007242F9" w:rsidRPr="009270B6" w:rsidRDefault="007242F9" w:rsidP="007242F9">
            <w:pPr>
              <w:pStyle w:val="Odsekzoznamu"/>
              <w:rPr>
                <w:lang w:val="sk-SK"/>
              </w:rPr>
            </w:pPr>
          </w:p>
          <w:p w:rsidR="007C3E4D" w:rsidRPr="009270B6" w:rsidRDefault="007242F9" w:rsidP="003B05D8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>energia v prírode</w:t>
            </w:r>
          </w:p>
          <w:p w:rsidR="007C3E4D" w:rsidRPr="009270B6" w:rsidRDefault="007C3E4D" w:rsidP="003B05D8">
            <w:pPr>
              <w:rPr>
                <w:lang w:val="sk-SK"/>
              </w:rPr>
            </w:pPr>
          </w:p>
        </w:tc>
        <w:tc>
          <w:tcPr>
            <w:tcW w:w="4773" w:type="dxa"/>
            <w:shd w:val="clear" w:color="auto" w:fill="auto"/>
          </w:tcPr>
          <w:p w:rsidR="007C3E4D" w:rsidRPr="009270B6" w:rsidRDefault="007C3E4D" w:rsidP="00E04A3F">
            <w:pPr>
              <w:rPr>
                <w:lang w:val="sk-SK"/>
              </w:rPr>
            </w:pPr>
          </w:p>
          <w:p w:rsidR="00E04A3F" w:rsidRPr="009270B6" w:rsidRDefault="00E04A3F" w:rsidP="00E04A3F">
            <w:pPr>
              <w:ind w:left="720"/>
              <w:rPr>
                <w:b/>
                <w:lang w:val="sk-SK"/>
              </w:rPr>
            </w:pPr>
            <w:r w:rsidRPr="009270B6">
              <w:rPr>
                <w:b/>
                <w:lang w:val="sk-SK"/>
              </w:rPr>
              <w:t xml:space="preserve">Žiak na konci 8. ročníka základnej školy vie/dokáže: </w:t>
            </w:r>
          </w:p>
          <w:p w:rsidR="00E04A3F" w:rsidRPr="009270B6" w:rsidRDefault="00E04A3F" w:rsidP="00E04A3F">
            <w:pPr>
              <w:pStyle w:val="Odsekzoznamu"/>
              <w:numPr>
                <w:ilvl w:val="0"/>
                <w:numId w:val="10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vysvetliť silu ako mieru vzájomného pôsobenia telies, </w:t>
            </w:r>
          </w:p>
          <w:p w:rsidR="00E04A3F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odmerať silu vhodne vybraným silomerom, určiť jeho rozsah a chybu merania,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znázorniť sily v konkrétnej situácii a určiť telesá, na ktoré tieto sily pôsobia,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skladať sily pôsobiace na teleso v jednej priamke,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objaviť praktickou činnosťou rovnováhu na páke,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určiť ťažisko vybraných telies a chápať jeho význam,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rozlíšiť termíny tlaková sila a tlak,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riešiť úlohy s využitím vzťahu pre výpočet tlaku,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riešiť úlohy s využitím vzťahu pre výpočet hydrostatického tlaku, </w:t>
            </w:r>
          </w:p>
          <w:p w:rsidR="000F08A3" w:rsidRPr="009270B6" w:rsidRDefault="000F08A3" w:rsidP="000F08A3">
            <w:pPr>
              <w:rPr>
                <w:lang w:val="sk-SK"/>
              </w:rPr>
            </w:pPr>
          </w:p>
          <w:p w:rsidR="000F08A3" w:rsidRPr="009270B6" w:rsidRDefault="000F08A3" w:rsidP="000F08A3">
            <w:pPr>
              <w:rPr>
                <w:lang w:val="sk-SK"/>
              </w:rPr>
            </w:pPr>
          </w:p>
          <w:p w:rsidR="000F08A3" w:rsidRPr="009270B6" w:rsidRDefault="000F08A3" w:rsidP="000F08A3">
            <w:pPr>
              <w:rPr>
                <w:lang w:val="sk-SK"/>
              </w:rPr>
            </w:pPr>
          </w:p>
          <w:p w:rsidR="000F08A3" w:rsidRPr="009270B6" w:rsidRDefault="000F08A3" w:rsidP="000F08A3">
            <w:pPr>
              <w:rPr>
                <w:lang w:val="sk-SK"/>
              </w:rPr>
            </w:pPr>
          </w:p>
          <w:p w:rsidR="000F08A3" w:rsidRPr="009270B6" w:rsidRDefault="000F08A3" w:rsidP="000F08A3">
            <w:pPr>
              <w:rPr>
                <w:lang w:val="sk-SK"/>
              </w:rPr>
            </w:pPr>
          </w:p>
          <w:p w:rsidR="000F08A3" w:rsidRPr="009270B6" w:rsidRDefault="000F08A3" w:rsidP="000F08A3">
            <w:pPr>
              <w:rPr>
                <w:lang w:val="sk-SK"/>
              </w:rPr>
            </w:pPr>
          </w:p>
          <w:p w:rsidR="000F08A3" w:rsidRPr="009270B6" w:rsidRDefault="000F08A3" w:rsidP="000F08A3">
            <w:pPr>
              <w:rPr>
                <w:lang w:val="sk-SK"/>
              </w:rPr>
            </w:pPr>
          </w:p>
          <w:p w:rsidR="000F08A3" w:rsidRPr="009270B6" w:rsidRDefault="000F08A3" w:rsidP="000F08A3">
            <w:pPr>
              <w:rPr>
                <w:lang w:val="sk-SK"/>
              </w:rPr>
            </w:pP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analyzovať situácie, v ktorých sa prejavujú účinky trenia,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zmerať silomerom veľkosť trecej sily vo vybraných situáciách,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zostrojiť graf závislosti dráhy od času pre rovnomerný pohyb,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zostrojiť graf závislosti rýchlosti od času pre rovnomerný pohyb,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zistiť hodnoty (rýchlosť, čas, dráha) z grafu, interpretovať grafické závislosti rýchlosti od času a dráhy od času pre rôzne pohyby, </w:t>
            </w:r>
          </w:p>
          <w:p w:rsidR="00B66E31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riešiť úlohy s využitím vzťahov pre rovnomerný pohyb, </w:t>
            </w:r>
          </w:p>
          <w:p w:rsidR="00556619" w:rsidRPr="009270B6" w:rsidRDefault="00556619" w:rsidP="00556619">
            <w:pPr>
              <w:rPr>
                <w:lang w:val="sk-SK"/>
              </w:rPr>
            </w:pPr>
          </w:p>
          <w:p w:rsidR="00556619" w:rsidRPr="009270B6" w:rsidRDefault="00556619" w:rsidP="00556619">
            <w:pPr>
              <w:rPr>
                <w:lang w:val="sk-SK"/>
              </w:rPr>
            </w:pPr>
          </w:p>
          <w:p w:rsidR="00556619" w:rsidRPr="009270B6" w:rsidRDefault="00556619" w:rsidP="00556619">
            <w:pPr>
              <w:rPr>
                <w:lang w:val="sk-SK"/>
              </w:rPr>
            </w:pPr>
          </w:p>
          <w:p w:rsidR="00E04A3F" w:rsidRPr="009270B6" w:rsidRDefault="00E04A3F" w:rsidP="00E04A3F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riešiť úlohy s využitím vzťahu pre výpočet mechanickej práce</w:t>
            </w:r>
          </w:p>
          <w:p w:rsidR="000F08A3" w:rsidRPr="009270B6" w:rsidRDefault="000F08A3" w:rsidP="000F08A3">
            <w:pPr>
              <w:pStyle w:val="Odsekzoznamu"/>
              <w:rPr>
                <w:lang w:val="sk-SK"/>
              </w:rPr>
            </w:pPr>
          </w:p>
          <w:p w:rsidR="00556619" w:rsidRPr="009270B6" w:rsidRDefault="000F08A3" w:rsidP="00556619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vysvetliť na príkladoch vzťah medzi mechanickou prácou a teplom, medzi mechanickou prácou a polohovou alebo pohybovou energiou telesa, </w:t>
            </w:r>
          </w:p>
          <w:p w:rsidR="00556619" w:rsidRPr="009270B6" w:rsidRDefault="00556619" w:rsidP="00556619">
            <w:pPr>
              <w:pStyle w:val="Odsekzoznamu"/>
              <w:rPr>
                <w:lang w:val="sk-SK"/>
              </w:rPr>
            </w:pPr>
          </w:p>
          <w:p w:rsidR="00556619" w:rsidRPr="009270B6" w:rsidRDefault="000F08A3" w:rsidP="00556619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vysvetliť na jednoduchých príkladoch vzájomnú premenu foriem energie a zákon zachovania energie, </w:t>
            </w:r>
          </w:p>
          <w:p w:rsidR="00556619" w:rsidRPr="009270B6" w:rsidRDefault="00556619" w:rsidP="00556619">
            <w:pPr>
              <w:pStyle w:val="Odsekzoznamu"/>
              <w:rPr>
                <w:lang w:val="sk-SK"/>
              </w:rPr>
            </w:pPr>
          </w:p>
          <w:p w:rsidR="000F08A3" w:rsidRPr="009270B6" w:rsidRDefault="000F08A3" w:rsidP="00556619">
            <w:pPr>
              <w:pStyle w:val="Odsekzoznamu"/>
              <w:numPr>
                <w:ilvl w:val="0"/>
                <w:numId w:val="9"/>
              </w:numPr>
              <w:rPr>
                <w:lang w:val="sk-SK"/>
              </w:rPr>
            </w:pPr>
            <w:r w:rsidRPr="009270B6">
              <w:rPr>
                <w:lang w:val="sk-SK"/>
              </w:rPr>
              <w:t xml:space="preserve"> vytvoriť a prezentovať projekt, v ktorom tvorivo využije získané informácie a správne cituje zdroje informácií</w:t>
            </w:r>
          </w:p>
        </w:tc>
      </w:tr>
    </w:tbl>
    <w:p w:rsidR="007C3E4D" w:rsidRPr="009270B6" w:rsidRDefault="007C3E4D" w:rsidP="007C3E4D">
      <w:pPr>
        <w:rPr>
          <w:lang w:val="sk-SK"/>
        </w:rPr>
      </w:pPr>
    </w:p>
    <w:p w:rsidR="007C3E4D" w:rsidRPr="009270B6" w:rsidRDefault="007C3E4D" w:rsidP="007C3E4D">
      <w:pPr>
        <w:rPr>
          <w:b/>
          <w:i/>
          <w:lang w:val="sk-SK"/>
        </w:rPr>
      </w:pPr>
    </w:p>
    <w:p w:rsidR="008A1F08" w:rsidRPr="009270B6" w:rsidRDefault="008A1F08" w:rsidP="007C3E4D">
      <w:pPr>
        <w:rPr>
          <w:b/>
          <w:i/>
          <w:lang w:val="sk-SK"/>
        </w:rPr>
      </w:pPr>
    </w:p>
    <w:p w:rsidR="008A1F08" w:rsidRPr="009270B6" w:rsidRDefault="008A1F08" w:rsidP="007C3E4D">
      <w:pPr>
        <w:rPr>
          <w:b/>
          <w:i/>
          <w:lang w:val="sk-SK"/>
        </w:rPr>
      </w:pPr>
    </w:p>
    <w:p w:rsidR="008A1F08" w:rsidRPr="009270B6" w:rsidRDefault="008A1F08" w:rsidP="007C3E4D">
      <w:pPr>
        <w:rPr>
          <w:b/>
          <w:i/>
          <w:lang w:val="sk-SK"/>
        </w:rPr>
      </w:pPr>
    </w:p>
    <w:p w:rsidR="008A1F08" w:rsidRPr="009270B6" w:rsidRDefault="008A1F08" w:rsidP="007C3E4D">
      <w:pPr>
        <w:rPr>
          <w:b/>
          <w:i/>
          <w:lang w:val="sk-SK"/>
        </w:rPr>
      </w:pPr>
    </w:p>
    <w:p w:rsidR="007C3E4D" w:rsidRPr="009270B6" w:rsidRDefault="007C3E4D" w:rsidP="007C3E4D">
      <w:pPr>
        <w:rPr>
          <w:b/>
          <w:i/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rPr>
          <w:b/>
          <w:lang w:val="sk-SK"/>
        </w:rPr>
      </w:pPr>
      <w:r w:rsidRPr="009270B6">
        <w:rPr>
          <w:b/>
          <w:lang w:val="sk-SK"/>
        </w:rPr>
        <w:lastRenderedPageBreak/>
        <w:t>HODNOTENIE A SEBAHODNOTENIE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rPr>
          <w:b/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Hodnotenie úrovne vedomostí a zručností sa realizuje na základe Metodického pokynu č. 22/2011 na hodnotenie žiakov.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p w:rsidR="007C3E4D" w:rsidRPr="009270B6" w:rsidRDefault="007C3E4D" w:rsidP="007C3E4D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 xml:space="preserve">Predmetom hodnotenia a klasifikácie v predmete fyzika je cieľová úroveň žiaka v jednotlivých ročníkoch v súlade s platnými učebnými osnovami a vzdelávacími štandardmi. </w:t>
      </w:r>
    </w:p>
    <w:p w:rsidR="007C3E4D" w:rsidRPr="009270B6" w:rsidRDefault="007C3E4D" w:rsidP="007C3E4D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Hodnotenie a klasifikácia vo fyzike sleduje základné všeobecné, sociolingvistické a komunikačné kompetencie, ktoré sa prejavujú vo využívaní základných komunikačných zručností.</w:t>
      </w:r>
    </w:p>
    <w:p w:rsidR="007C3E4D" w:rsidRPr="009270B6" w:rsidRDefault="007C3E4D" w:rsidP="007C3E4D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 xml:space="preserve">Pri hodnotení v predmete fyzika sa berú do úvahy tieto aspekty: obsahová primeranosť, plynulosť vyjadrovania a štruktúra odpovede. </w:t>
      </w:r>
    </w:p>
    <w:p w:rsidR="007C3E4D" w:rsidRPr="009270B6" w:rsidRDefault="007C3E4D" w:rsidP="007C3E4D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Kritériá klasifikácie musia byť v súlade s požadovanou úrovňou ovládania predmetu fyzika a náročnosť sledovaných javov musí zodpovedať náročnosti definovanej v platných učebných osnovách a vzdelávacích štandardoch cieľovej skupiny žiakov.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Formy skúšania a hodnotenia žiakov z fyziky- ústna a písomná.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 xml:space="preserve">Ich podiel na celkovom hodnotení je v kompetencii vyučujúceho, ktorý konzultuje tieto kritériá v predmetovej komisii. Kontrolné písomné práce, písomné testy, praktické cvičenia a projekty rozvrhne učiteľ rovnomerne na celý školský rok tak, aby sa nadmerne nehromadili v určitých obdobiach. </w:t>
      </w:r>
    </w:p>
    <w:p w:rsidR="00C325D5" w:rsidRPr="009270B6" w:rsidRDefault="00C325D5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2430B7" w:rsidRDefault="002430B7" w:rsidP="002430B7">
      <w:pPr>
        <w:tabs>
          <w:tab w:val="left" w:pos="567"/>
        </w:tabs>
        <w:spacing w:line="276" w:lineRule="auto"/>
        <w:jc w:val="both"/>
      </w:pPr>
      <w:proofErr w:type="spellStart"/>
      <w:r>
        <w:t>Vyučujúci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so </w:t>
      </w:r>
      <w:proofErr w:type="spellStart"/>
      <w:r>
        <w:t>žiakmi</w:t>
      </w:r>
      <w:proofErr w:type="spellEnd"/>
      <w:r>
        <w:t xml:space="preserve"> </w:t>
      </w:r>
      <w:proofErr w:type="spellStart"/>
      <w:r>
        <w:t>pokusy</w:t>
      </w:r>
      <w:proofErr w:type="spellEnd"/>
      <w:r>
        <w:t xml:space="preserve"> a </w:t>
      </w:r>
      <w:proofErr w:type="spellStart"/>
      <w:r>
        <w:t>praktické</w:t>
      </w:r>
      <w:proofErr w:type="spellEnd"/>
      <w:r>
        <w:t xml:space="preserve"> activity,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nemusia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spracovávať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</w:t>
      </w:r>
      <w:proofErr w:type="spellStart"/>
      <w:r>
        <w:t>praktického</w:t>
      </w:r>
      <w:proofErr w:type="spellEnd"/>
      <w:r>
        <w:t xml:space="preserve"> </w:t>
      </w:r>
      <w:proofErr w:type="spellStart"/>
      <w:r>
        <w:t>cvičenia</w:t>
      </w:r>
      <w:proofErr w:type="spellEnd"/>
      <w:r>
        <w:t>.</w:t>
      </w:r>
    </w:p>
    <w:p w:rsidR="000A0D54" w:rsidRPr="009270B6" w:rsidRDefault="000A0D54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 xml:space="preserve">Hodnotenie žiakov je realizované </w:t>
      </w:r>
      <w:proofErr w:type="spellStart"/>
      <w:r w:rsidRPr="009270B6">
        <w:rPr>
          <w:lang w:val="sk-SK"/>
        </w:rPr>
        <w:t>sumatívne</w:t>
      </w:r>
      <w:proofErr w:type="spellEnd"/>
      <w:r w:rsidRPr="009270B6">
        <w:rPr>
          <w:lang w:val="sk-SK"/>
        </w:rPr>
        <w:t xml:space="preserve"> i </w:t>
      </w:r>
      <w:proofErr w:type="spellStart"/>
      <w:r w:rsidRPr="009270B6">
        <w:rPr>
          <w:lang w:val="sk-SK"/>
        </w:rPr>
        <w:t>formatívne</w:t>
      </w:r>
      <w:proofErr w:type="spellEnd"/>
      <w:r w:rsidRPr="009270B6">
        <w:rPr>
          <w:lang w:val="sk-SK"/>
        </w:rPr>
        <w:t xml:space="preserve">, teda známkami. Súčasťou hodnotenia práce žiakov na vyučovaní a jeho výsledkov je aj ústne hodnotenie, percentuálne hodnotenie, vystavovanie žiackych prác, prezentovanie žiackych prác.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 xml:space="preserve">Zároveň v rámci vyučovacieho procesu využívame humanisticky orientované slovné hodnotenie /pochvala/ i </w:t>
      </w:r>
      <w:proofErr w:type="spellStart"/>
      <w:r w:rsidRPr="009270B6">
        <w:rPr>
          <w:lang w:val="sk-SK"/>
        </w:rPr>
        <w:t>sebahodnotenie</w:t>
      </w:r>
      <w:proofErr w:type="spellEnd"/>
      <w:r w:rsidRPr="009270B6">
        <w:rPr>
          <w:lang w:val="sk-SK"/>
        </w:rPr>
        <w:t xml:space="preserve"> žiakov.</w:t>
      </w:r>
    </w:p>
    <w:p w:rsidR="007C3E4D" w:rsidRPr="009270B6" w:rsidRDefault="007C3E4D" w:rsidP="007C3E4D">
      <w:pPr>
        <w:rPr>
          <w:b/>
          <w:i/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Žiakov s poruchami učenia hodnotíme iným spôsobom  (s prihliadnutím na ich špecifické poruchy učenia ) 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Výkon, ale najmä snahu na hodine, pri príprave oceníme (chválime, verbálne, neverbálne – súhlasným prikývnutím, úsmevom ), pretože to pôsobí vysoko pozitívne, povzbudzuje k ďalšiemu úsiliu. Slabší výkon nekritizujeme, nezosmiešňujeme.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 xml:space="preserve">Hodnotenie musí mať motivačnú funkciu.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ind w:left="284" w:hanging="284"/>
        <w:jc w:val="both"/>
        <w:rPr>
          <w:b/>
          <w:lang w:val="sk-SK"/>
        </w:rPr>
      </w:pPr>
      <w:r w:rsidRPr="009270B6">
        <w:rPr>
          <w:b/>
          <w:bCs/>
          <w:lang w:val="sk-SK"/>
        </w:rPr>
        <w:lastRenderedPageBreak/>
        <w:t>Hodnoten</w:t>
      </w:r>
      <w:r w:rsidR="00200C83" w:rsidRPr="009270B6">
        <w:rPr>
          <w:b/>
          <w:bCs/>
          <w:lang w:val="sk-SK"/>
        </w:rPr>
        <w:t xml:space="preserve">ie kontrolných písomných prác, </w:t>
      </w:r>
      <w:r w:rsidRPr="009270B6">
        <w:rPr>
          <w:b/>
          <w:bCs/>
          <w:lang w:val="sk-SK"/>
        </w:rPr>
        <w:t>testov</w:t>
      </w:r>
      <w:r w:rsidR="00200C83" w:rsidRPr="009270B6">
        <w:rPr>
          <w:b/>
          <w:bCs/>
          <w:lang w:val="sk-SK"/>
        </w:rPr>
        <w:t xml:space="preserve"> a praktických cvičení</w:t>
      </w:r>
      <w:r w:rsidRPr="009270B6">
        <w:rPr>
          <w:b/>
          <w:bCs/>
          <w:lang w:val="sk-SK"/>
        </w:rPr>
        <w:t xml:space="preserve">: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 xml:space="preserve">Maximálny počet dosiahnutých bodov predstavuje </w:t>
      </w:r>
      <w:r w:rsidR="00200C83" w:rsidRPr="009270B6">
        <w:rPr>
          <w:lang w:val="sk-SK"/>
        </w:rPr>
        <w:t xml:space="preserve">100%. Kontrolné písomné práce, </w:t>
      </w:r>
      <w:r w:rsidRPr="009270B6">
        <w:rPr>
          <w:lang w:val="sk-SK"/>
        </w:rPr>
        <w:t xml:space="preserve">testy </w:t>
      </w:r>
      <w:r w:rsidR="00200C83" w:rsidRPr="009270B6">
        <w:rPr>
          <w:lang w:val="sk-SK"/>
        </w:rPr>
        <w:t xml:space="preserve">a praktické </w:t>
      </w:r>
      <w:r w:rsidR="002430B7">
        <w:rPr>
          <w:lang w:val="sk-SK"/>
        </w:rPr>
        <w:t>aktivity</w:t>
      </w:r>
      <w:r w:rsidR="00200C83" w:rsidRPr="009270B6">
        <w:rPr>
          <w:lang w:val="sk-SK"/>
        </w:rPr>
        <w:t xml:space="preserve"> </w:t>
      </w:r>
      <w:r w:rsidRPr="009270B6">
        <w:rPr>
          <w:lang w:val="sk-SK"/>
        </w:rPr>
        <w:t>sa hodnotia percentom úspešnosti a známka číslicou ( napr.  93% = 1 ).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rPr>
          <w:b/>
          <w:u w:val="single"/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rPr>
          <w:b/>
          <w:lang w:val="sk-SK"/>
        </w:rPr>
      </w:pPr>
      <w:r w:rsidRPr="009270B6">
        <w:rPr>
          <w:b/>
          <w:lang w:val="sk-SK"/>
        </w:rPr>
        <w:t xml:space="preserve">Stupnica hodnotenia </w:t>
      </w:r>
      <w:r w:rsidR="00200C83" w:rsidRPr="009270B6">
        <w:rPr>
          <w:b/>
          <w:lang w:val="sk-SK"/>
        </w:rPr>
        <w:t xml:space="preserve">kontrolných písomných prác, </w:t>
      </w:r>
      <w:r w:rsidRPr="009270B6">
        <w:rPr>
          <w:b/>
          <w:lang w:val="sk-SK"/>
        </w:rPr>
        <w:t>testov</w:t>
      </w:r>
      <w:r w:rsidR="00200C83" w:rsidRPr="009270B6">
        <w:rPr>
          <w:b/>
          <w:lang w:val="sk-SK"/>
        </w:rPr>
        <w:t xml:space="preserve"> a praktických cvičení: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rPr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420"/>
      </w:tblGrid>
      <w:tr w:rsidR="007C3E4D" w:rsidRPr="009270B6" w:rsidTr="003B05D8">
        <w:trPr>
          <w:trHeight w:val="229"/>
        </w:trPr>
        <w:tc>
          <w:tcPr>
            <w:tcW w:w="1799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 xml:space="preserve">100% - 90% </w:t>
            </w:r>
          </w:p>
        </w:tc>
        <w:tc>
          <w:tcPr>
            <w:tcW w:w="2420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 xml:space="preserve">výborný (1) </w:t>
            </w:r>
          </w:p>
        </w:tc>
      </w:tr>
      <w:tr w:rsidR="007C3E4D" w:rsidRPr="009270B6" w:rsidTr="003B05D8">
        <w:trPr>
          <w:trHeight w:val="229"/>
        </w:trPr>
        <w:tc>
          <w:tcPr>
            <w:tcW w:w="1799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 xml:space="preserve">89% - 75% </w:t>
            </w:r>
          </w:p>
        </w:tc>
        <w:tc>
          <w:tcPr>
            <w:tcW w:w="2420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 xml:space="preserve">chválitebný (2) </w:t>
            </w:r>
          </w:p>
        </w:tc>
      </w:tr>
      <w:tr w:rsidR="007C3E4D" w:rsidRPr="009270B6" w:rsidTr="003B05D8">
        <w:trPr>
          <w:trHeight w:val="229"/>
        </w:trPr>
        <w:tc>
          <w:tcPr>
            <w:tcW w:w="1799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 xml:space="preserve">74% - 50% </w:t>
            </w:r>
          </w:p>
        </w:tc>
        <w:tc>
          <w:tcPr>
            <w:tcW w:w="2420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 xml:space="preserve">dobrý (3) </w:t>
            </w:r>
          </w:p>
        </w:tc>
      </w:tr>
      <w:tr w:rsidR="007C3E4D" w:rsidRPr="009270B6" w:rsidTr="003B05D8">
        <w:trPr>
          <w:trHeight w:val="224"/>
        </w:trPr>
        <w:tc>
          <w:tcPr>
            <w:tcW w:w="1799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 xml:space="preserve">49% - 30% </w:t>
            </w:r>
          </w:p>
        </w:tc>
        <w:tc>
          <w:tcPr>
            <w:tcW w:w="2420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 xml:space="preserve">dostatočný (4) </w:t>
            </w:r>
          </w:p>
        </w:tc>
      </w:tr>
      <w:tr w:rsidR="007C3E4D" w:rsidRPr="009270B6" w:rsidTr="003B05D8">
        <w:trPr>
          <w:trHeight w:val="346"/>
        </w:trPr>
        <w:tc>
          <w:tcPr>
            <w:tcW w:w="1799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 xml:space="preserve">menej ako 29% </w:t>
            </w:r>
          </w:p>
        </w:tc>
        <w:tc>
          <w:tcPr>
            <w:tcW w:w="2420" w:type="dxa"/>
            <w:shd w:val="clear" w:color="auto" w:fill="auto"/>
          </w:tcPr>
          <w:p w:rsidR="007C3E4D" w:rsidRPr="009270B6" w:rsidRDefault="007C3E4D" w:rsidP="003B05D8">
            <w:pPr>
              <w:spacing w:line="276" w:lineRule="auto"/>
              <w:rPr>
                <w:lang w:val="sk-SK"/>
              </w:rPr>
            </w:pPr>
            <w:r w:rsidRPr="009270B6">
              <w:rPr>
                <w:lang w:val="sk-SK"/>
              </w:rPr>
              <w:t>nedostatočný (5)</w:t>
            </w:r>
          </w:p>
        </w:tc>
      </w:tr>
    </w:tbl>
    <w:p w:rsidR="007C3E4D" w:rsidRPr="009270B6" w:rsidRDefault="007C3E4D" w:rsidP="007C3E4D">
      <w:pPr>
        <w:tabs>
          <w:tab w:val="left" w:pos="567"/>
        </w:tabs>
        <w:spacing w:line="276" w:lineRule="auto"/>
        <w:rPr>
          <w:b/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bCs/>
          <w:lang w:val="sk-SK"/>
        </w:rPr>
        <w:t>Počet písomných prác a testov je v kompetencii vyučujúceho</w:t>
      </w:r>
      <w:r w:rsidR="00200C83" w:rsidRPr="009270B6">
        <w:rPr>
          <w:bCs/>
          <w:lang w:val="sk-SK"/>
        </w:rPr>
        <w:t>.</w:t>
      </w:r>
    </w:p>
    <w:p w:rsidR="007C3E4D" w:rsidRPr="009270B6" w:rsidRDefault="007C3E4D" w:rsidP="007C3E4D">
      <w:pPr>
        <w:rPr>
          <w:b/>
          <w:i/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  <w:r w:rsidRPr="009270B6">
        <w:rPr>
          <w:b/>
          <w:bCs/>
          <w:lang w:val="sk-SK"/>
        </w:rPr>
        <w:t xml:space="preserve">Zostavovanie testov: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Testy zostavuje vyučujúci najčastejšie po prebratí danej témy, v niektorých prípadoch môže zostaviť súhrnný test za dlhšie časové obdobie. Vyučujúci stavbu testu prispôsobuje prebratému učivu.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rPr>
          <w:lang w:val="sk-SK"/>
        </w:rPr>
      </w:pPr>
      <w:r w:rsidRPr="009270B6">
        <w:rPr>
          <w:b/>
          <w:bCs/>
          <w:lang w:val="sk-SK"/>
        </w:rPr>
        <w:t xml:space="preserve">Základný test by mal obsahovať: </w:t>
      </w:r>
    </w:p>
    <w:p w:rsidR="007C3E4D" w:rsidRPr="009270B6" w:rsidRDefault="007C3E4D" w:rsidP="007C3E4D">
      <w:pPr>
        <w:pStyle w:val="Odsekzoznamu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teóriu</w:t>
      </w:r>
    </w:p>
    <w:p w:rsidR="007C3E4D" w:rsidRPr="009270B6" w:rsidRDefault="007C3E4D" w:rsidP="007C3E4D">
      <w:pPr>
        <w:pStyle w:val="Odsekzoznamu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praktické cvičenia a príklady k danej téme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7C3E4D" w:rsidRPr="009270B6" w:rsidRDefault="007C3E4D" w:rsidP="007C3E4D">
      <w:pPr>
        <w:tabs>
          <w:tab w:val="left" w:pos="567"/>
        </w:tabs>
        <w:spacing w:line="276" w:lineRule="auto"/>
        <w:rPr>
          <w:b/>
          <w:lang w:val="sk-SK"/>
        </w:rPr>
      </w:pPr>
      <w:r w:rsidRPr="009270B6">
        <w:rPr>
          <w:b/>
          <w:bCs/>
          <w:lang w:val="sk-SK"/>
        </w:rPr>
        <w:t>Hodnotenie tvorivého písania – tzv. projektov :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rPr>
          <w:lang w:val="sk-SK"/>
        </w:rPr>
      </w:pPr>
      <w:r w:rsidRPr="009270B6">
        <w:rPr>
          <w:lang w:val="sk-SK"/>
        </w:rPr>
        <w:t>Tu hodnotíme predovšetkým:</w:t>
      </w:r>
    </w:p>
    <w:p w:rsidR="007C3E4D" w:rsidRPr="009270B6" w:rsidRDefault="007C3E4D" w:rsidP="007C3E4D">
      <w:pPr>
        <w:numPr>
          <w:ilvl w:val="0"/>
          <w:numId w:val="7"/>
        </w:numPr>
        <w:tabs>
          <w:tab w:val="left" w:pos="567"/>
        </w:tabs>
        <w:spacing w:line="276" w:lineRule="auto"/>
        <w:rPr>
          <w:lang w:val="sk-SK"/>
        </w:rPr>
      </w:pPr>
      <w:r w:rsidRPr="009270B6">
        <w:rPr>
          <w:lang w:val="sk-SK"/>
        </w:rPr>
        <w:t>formu – tvorivosť, kreativitu, fantáziu</w:t>
      </w:r>
    </w:p>
    <w:p w:rsidR="000F4B7D" w:rsidRPr="009270B6" w:rsidRDefault="007C3E4D" w:rsidP="007C3E4D">
      <w:pPr>
        <w:numPr>
          <w:ilvl w:val="0"/>
          <w:numId w:val="7"/>
        </w:numPr>
        <w:tabs>
          <w:tab w:val="left" w:pos="567"/>
        </w:tabs>
        <w:spacing w:line="276" w:lineRule="auto"/>
        <w:rPr>
          <w:lang w:val="sk-SK"/>
        </w:rPr>
      </w:pPr>
      <w:r w:rsidRPr="009270B6">
        <w:rPr>
          <w:lang w:val="sk-SK"/>
        </w:rPr>
        <w:t>obsah – slovná zásoba- odborné termíny fyzikálnych veličín</w:t>
      </w:r>
      <w:r w:rsidR="000F4B7D" w:rsidRPr="009270B6">
        <w:rPr>
          <w:lang w:val="sk-SK"/>
        </w:rPr>
        <w:t xml:space="preserve">, schopnosť vyjadriť vlastné </w:t>
      </w:r>
    </w:p>
    <w:p w:rsidR="007C3E4D" w:rsidRPr="009270B6" w:rsidRDefault="000F4B7D" w:rsidP="000F4B7D">
      <w:pPr>
        <w:tabs>
          <w:tab w:val="left" w:pos="567"/>
        </w:tabs>
        <w:spacing w:line="276" w:lineRule="auto"/>
        <w:ind w:left="360"/>
        <w:rPr>
          <w:lang w:val="sk-SK"/>
        </w:rPr>
      </w:pPr>
      <w:r w:rsidRPr="009270B6">
        <w:rPr>
          <w:lang w:val="sk-SK"/>
        </w:rPr>
        <w:t xml:space="preserve">   </w:t>
      </w:r>
      <w:r w:rsidR="007C3E4D" w:rsidRPr="009270B6">
        <w:rPr>
          <w:lang w:val="sk-SK"/>
        </w:rPr>
        <w:t xml:space="preserve">myšlienky k prebratej téme 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p w:rsidR="000F4B7D" w:rsidRPr="009270B6" w:rsidRDefault="007C3E4D" w:rsidP="000F4B7D">
      <w:pPr>
        <w:jc w:val="both"/>
        <w:rPr>
          <w:lang w:val="sk-SK"/>
        </w:rPr>
      </w:pPr>
      <w:r w:rsidRPr="009270B6">
        <w:rPr>
          <w:lang w:val="sk-SK"/>
        </w:rPr>
        <w:t>Hodnotenie žiaka sa vykonáva klasifikáciou</w:t>
      </w:r>
      <w:r w:rsidR="000F4B7D" w:rsidRPr="009270B6">
        <w:rPr>
          <w:lang w:val="sk-SK"/>
        </w:rPr>
        <w:t xml:space="preserve"> podľa uvedenej stupnice</w:t>
      </w:r>
      <w:r w:rsidRPr="009270B6">
        <w:rPr>
          <w:lang w:val="sk-SK"/>
        </w:rPr>
        <w:t>.</w:t>
      </w:r>
      <w:r w:rsidR="000F4B7D" w:rsidRPr="009270B6">
        <w:rPr>
          <w:lang w:val="sk-SK"/>
        </w:rPr>
        <w:t xml:space="preserve"> V prípade dokázaného plagiátorstva alebo nedodržania termínu projektu sa projekt hodnotí známkou nedostatočný. </w:t>
      </w:r>
    </w:p>
    <w:p w:rsidR="007C3E4D" w:rsidRPr="009270B6" w:rsidRDefault="000F4B7D" w:rsidP="000F4B7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ab/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Pevnou súčasťou neformálneho zisťovania výkonov je aj priebežné slovné hodnotenie ako informácia pre žiakov a rodičov.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9270B6">
        <w:rPr>
          <w:lang w:val="sk-SK"/>
        </w:rPr>
        <w:t>Pri hodnotení výkonov sa má zohľadniť nie len aktuálna úroveň ovládania predmetu fyzika, ale aj pokrok, ktorý žiak dosiahol v učení v zmysle podpory motivácie žiaka učiť sa.</w:t>
      </w:r>
    </w:p>
    <w:p w:rsidR="007C3E4D" w:rsidRPr="009270B6" w:rsidRDefault="007C3E4D" w:rsidP="007C3E4D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5249ED" w:rsidRPr="009270B6" w:rsidRDefault="005249ED" w:rsidP="005249ED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 w:rsidRPr="009270B6">
        <w:rPr>
          <w:bCs/>
          <w:noProof/>
          <w:lang w:val="sk-SK"/>
        </w:rPr>
        <w:t>Dôležité je taktiež sústavné pozorovanie a hodnotenie práce</w:t>
      </w:r>
      <w:r w:rsidRPr="009270B6">
        <w:rPr>
          <w:noProof/>
          <w:lang w:val="sk-SK"/>
        </w:rPr>
        <w:t xml:space="preserve"> </w:t>
      </w:r>
      <w:r w:rsidRPr="009270B6">
        <w:rPr>
          <w:bCs/>
          <w:noProof/>
          <w:lang w:val="sk-SK"/>
        </w:rPr>
        <w:t>žiakov v triede i domáca príprava</w:t>
      </w:r>
      <w:r w:rsidRPr="009270B6">
        <w:rPr>
          <w:noProof/>
          <w:lang w:val="sk-SK"/>
        </w:rPr>
        <w:t>. Hodnotenie domácej prípravy má prevažne motivačný charakter.</w:t>
      </w:r>
    </w:p>
    <w:p w:rsidR="005249ED" w:rsidRPr="009270B6" w:rsidRDefault="005249ED" w:rsidP="005249ED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</w:p>
    <w:p w:rsidR="005249ED" w:rsidRPr="009270B6" w:rsidRDefault="005249ED" w:rsidP="005249ED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 w:rsidRPr="009270B6">
        <w:rPr>
          <w:noProof/>
          <w:lang w:val="sk-SK"/>
        </w:rPr>
        <w:lastRenderedPageBreak/>
        <w:t>Výsledné hodnotenie je súhrnom  klasifikácie písomných a ústnych skúšok, pozorovania práce žiaka počas hodnotiaceho obdobia v triede a domácej prípravy. Výsledná známka sa neurčuje ako priemer všetkých zapísaných známok.</w:t>
      </w:r>
    </w:p>
    <w:p w:rsidR="005249ED" w:rsidRPr="009270B6" w:rsidRDefault="005249ED" w:rsidP="005249ED">
      <w:pPr>
        <w:spacing w:line="276" w:lineRule="auto"/>
        <w:jc w:val="both"/>
        <w:rPr>
          <w:noProof/>
          <w:lang w:val="sk-SK"/>
        </w:rPr>
      </w:pPr>
      <w:r w:rsidRPr="009270B6">
        <w:rPr>
          <w:noProof/>
          <w:lang w:val="sk-SK"/>
        </w:rPr>
        <w:t xml:space="preserve">Žiaci so ŠVVP sú hodnotení s ohľadom </w:t>
      </w:r>
      <w:r w:rsidR="00AF733F" w:rsidRPr="009270B6">
        <w:rPr>
          <w:noProof/>
          <w:lang w:val="sk-SK"/>
        </w:rPr>
        <w:t>na svoje možnosti a v súlade s M</w:t>
      </w:r>
      <w:r w:rsidRPr="009270B6">
        <w:rPr>
          <w:noProof/>
          <w:lang w:val="sk-SK"/>
        </w:rPr>
        <w:t>etodickým pokynom č. 22/2011 a s prihliadnutím na odporúčania CPPPaP.</w:t>
      </w:r>
    </w:p>
    <w:p w:rsidR="007C3E4D" w:rsidRDefault="007C3E4D" w:rsidP="007C3E4D">
      <w:pPr>
        <w:rPr>
          <w:b/>
          <w:i/>
          <w:lang w:val="sk-SK"/>
        </w:rPr>
      </w:pPr>
    </w:p>
    <w:p w:rsidR="002430B7" w:rsidRPr="00CD2585" w:rsidRDefault="002430B7" w:rsidP="002430B7">
      <w:p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 xml:space="preserve">Váha hodnotenia v elektronickej žiackej knižke je určená a aktualizovaná v augustovej zápisnici PK PVP (na začiatku šk.roka). </w:t>
      </w:r>
    </w:p>
    <w:p w:rsidR="002430B7" w:rsidRPr="009270B6" w:rsidRDefault="002430B7" w:rsidP="007C3E4D">
      <w:pPr>
        <w:rPr>
          <w:b/>
          <w:i/>
          <w:lang w:val="sk-SK"/>
        </w:rPr>
      </w:pPr>
    </w:p>
    <w:p w:rsidR="007C3E4D" w:rsidRPr="009270B6" w:rsidRDefault="007C3E4D" w:rsidP="007C3E4D">
      <w:pPr>
        <w:rPr>
          <w:lang w:val="sk-SK"/>
        </w:rPr>
      </w:pPr>
    </w:p>
    <w:p w:rsidR="007C3E4D" w:rsidRPr="009270B6" w:rsidRDefault="007C3E4D" w:rsidP="007C3E4D">
      <w:pPr>
        <w:rPr>
          <w:b/>
          <w:lang w:val="sk-SK"/>
        </w:rPr>
      </w:pPr>
      <w:r w:rsidRPr="009270B6">
        <w:rPr>
          <w:b/>
          <w:lang w:val="sk-SK"/>
        </w:rPr>
        <w:t>Integrácia anglického jazyka do predmetu fyzika metodikou CLIL.</w:t>
      </w:r>
    </w:p>
    <w:p w:rsidR="004A1A33" w:rsidRPr="009270B6" w:rsidRDefault="004A1A33" w:rsidP="004A1A3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A1A33" w:rsidRPr="009270B6" w:rsidRDefault="004A1A33" w:rsidP="00112B7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270B6">
        <w:rPr>
          <w:rFonts w:ascii="Times New Roman" w:hAnsi="Times New Roman" w:cs="Times New Roman"/>
        </w:rPr>
        <w:t xml:space="preserve">Počas celého školského roka sa budeme usilovať prostredníctvom metodiky CLIL nielen poskytovať priestor pre zdokonalenie zručností </w:t>
      </w:r>
      <w:r w:rsidR="00112B7E" w:rsidRPr="009270B6">
        <w:rPr>
          <w:rFonts w:ascii="Times New Roman" w:hAnsi="Times New Roman" w:cs="Times New Roman"/>
        </w:rPr>
        <w:t>a vedomostí v oblasti fyzik</w:t>
      </w:r>
      <w:r w:rsidRPr="009270B6">
        <w:rPr>
          <w:rFonts w:ascii="Times New Roman" w:hAnsi="Times New Roman" w:cs="Times New Roman"/>
        </w:rPr>
        <w:t>y,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4A1A33" w:rsidRPr="009270B6" w:rsidRDefault="004A1A33" w:rsidP="007C3E4D">
      <w:pPr>
        <w:rPr>
          <w:b/>
          <w:lang w:val="sk-SK"/>
        </w:rPr>
      </w:pPr>
    </w:p>
    <w:p w:rsidR="00CC1F21" w:rsidRPr="009270B6" w:rsidRDefault="00CC1F21">
      <w:pPr>
        <w:rPr>
          <w:lang w:val="sk-SK"/>
        </w:rPr>
      </w:pPr>
    </w:p>
    <w:sectPr w:rsidR="00CC1F21" w:rsidRPr="009270B6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791"/>
    <w:multiLevelType w:val="hybridMultilevel"/>
    <w:tmpl w:val="1D4A24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10B7"/>
    <w:multiLevelType w:val="hybridMultilevel"/>
    <w:tmpl w:val="F7B2EA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72747"/>
    <w:multiLevelType w:val="hybridMultilevel"/>
    <w:tmpl w:val="0E82EF20"/>
    <w:lvl w:ilvl="0" w:tplc="041B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43777915"/>
    <w:multiLevelType w:val="hybridMultilevel"/>
    <w:tmpl w:val="2F3433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24A8D"/>
    <w:multiLevelType w:val="hybridMultilevel"/>
    <w:tmpl w:val="69685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D765A"/>
    <w:multiLevelType w:val="hybridMultilevel"/>
    <w:tmpl w:val="3F74A9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F26B6"/>
    <w:multiLevelType w:val="hybridMultilevel"/>
    <w:tmpl w:val="82BCE79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171A74"/>
    <w:multiLevelType w:val="hybridMultilevel"/>
    <w:tmpl w:val="2848A9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9419F"/>
    <w:multiLevelType w:val="hybridMultilevel"/>
    <w:tmpl w:val="3EA0E52E"/>
    <w:lvl w:ilvl="0" w:tplc="041B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C3E4D"/>
    <w:rsid w:val="0009517F"/>
    <w:rsid w:val="000A0D54"/>
    <w:rsid w:val="000E13FB"/>
    <w:rsid w:val="000F08A3"/>
    <w:rsid w:val="000F4B7D"/>
    <w:rsid w:val="001011F5"/>
    <w:rsid w:val="00112B7E"/>
    <w:rsid w:val="00153B5F"/>
    <w:rsid w:val="00200C83"/>
    <w:rsid w:val="002430B7"/>
    <w:rsid w:val="002A5D7A"/>
    <w:rsid w:val="002D6455"/>
    <w:rsid w:val="003A5822"/>
    <w:rsid w:val="00432600"/>
    <w:rsid w:val="004A1A33"/>
    <w:rsid w:val="004C5AA2"/>
    <w:rsid w:val="005249ED"/>
    <w:rsid w:val="00556619"/>
    <w:rsid w:val="005A1C21"/>
    <w:rsid w:val="006410B1"/>
    <w:rsid w:val="006D7FF7"/>
    <w:rsid w:val="007242F9"/>
    <w:rsid w:val="007C3E4D"/>
    <w:rsid w:val="008A1F08"/>
    <w:rsid w:val="009270B6"/>
    <w:rsid w:val="009D2FCB"/>
    <w:rsid w:val="00A72591"/>
    <w:rsid w:val="00AF733F"/>
    <w:rsid w:val="00AF7902"/>
    <w:rsid w:val="00B324EB"/>
    <w:rsid w:val="00B40E50"/>
    <w:rsid w:val="00B66E31"/>
    <w:rsid w:val="00C325D5"/>
    <w:rsid w:val="00CC1F21"/>
    <w:rsid w:val="00DF5E9B"/>
    <w:rsid w:val="00E04A3F"/>
    <w:rsid w:val="00FC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7C3E4D"/>
    <w:pPr>
      <w:ind w:left="720"/>
      <w:contextualSpacing/>
    </w:pPr>
  </w:style>
  <w:style w:type="paragraph" w:customStyle="1" w:styleId="Default">
    <w:name w:val="Default"/>
    <w:uiPriority w:val="99"/>
    <w:rsid w:val="004A1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PC-SPU</dc:creator>
  <cp:lastModifiedBy>PC120</cp:lastModifiedBy>
  <cp:revision>2</cp:revision>
  <dcterms:created xsi:type="dcterms:W3CDTF">2022-09-29T08:25:00Z</dcterms:created>
  <dcterms:modified xsi:type="dcterms:W3CDTF">2022-09-29T08:25:00Z</dcterms:modified>
</cp:coreProperties>
</file>