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61" w:rsidRPr="004A4261" w:rsidRDefault="004A4261" w:rsidP="004A4261">
      <w:pPr>
        <w:spacing w:line="276" w:lineRule="auto"/>
        <w:jc w:val="center"/>
        <w:rPr>
          <w:b/>
          <w:bCs/>
          <w:sz w:val="24"/>
          <w:szCs w:val="24"/>
        </w:rPr>
      </w:pPr>
      <w:r w:rsidRPr="004A4261">
        <w:rPr>
          <w:b/>
          <w:bCs/>
          <w:sz w:val="24"/>
          <w:szCs w:val="24"/>
        </w:rPr>
        <w:t>Učebné osnovy</w:t>
      </w:r>
    </w:p>
    <w:p w:rsidR="004A4261" w:rsidRPr="004A4261" w:rsidRDefault="004A4261" w:rsidP="004A4261">
      <w:pPr>
        <w:spacing w:line="276" w:lineRule="auto"/>
        <w:jc w:val="both"/>
        <w:rPr>
          <w:b/>
          <w:bCs/>
          <w:sz w:val="24"/>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4472"/>
      </w:tblGrid>
      <w:tr w:rsidR="004A4261" w:rsidRPr="004A4261" w:rsidTr="00DE5975">
        <w:trPr>
          <w:trHeight w:val="446"/>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Názov predmetu</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Pr>
                <w:b/>
                <w:bCs/>
                <w:sz w:val="24"/>
                <w:szCs w:val="24"/>
              </w:rPr>
              <w:t>Anglický jazyk</w:t>
            </w:r>
          </w:p>
        </w:tc>
      </w:tr>
      <w:tr w:rsidR="004A4261" w:rsidRPr="004A4261" w:rsidTr="00DE5975">
        <w:trPr>
          <w:trHeight w:val="112"/>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Časový rozsah výučby</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sz w:val="24"/>
                <w:szCs w:val="24"/>
                <w:lang w:eastAsia="cs-CZ"/>
              </w:rPr>
            </w:pPr>
            <w:r>
              <w:rPr>
                <w:sz w:val="24"/>
                <w:szCs w:val="24"/>
              </w:rPr>
              <w:t>4</w:t>
            </w:r>
            <w:r w:rsidRPr="004A4261">
              <w:rPr>
                <w:sz w:val="24"/>
                <w:szCs w:val="24"/>
              </w:rPr>
              <w:t xml:space="preserve"> týždenne, spolu </w:t>
            </w:r>
            <w:r w:rsidR="00DB1D89">
              <w:rPr>
                <w:sz w:val="24"/>
                <w:szCs w:val="24"/>
              </w:rPr>
              <w:t>132</w:t>
            </w:r>
            <w:r w:rsidRPr="004A4261">
              <w:rPr>
                <w:sz w:val="24"/>
                <w:szCs w:val="24"/>
              </w:rPr>
              <w:t xml:space="preserve"> vyučovacích hodín</w:t>
            </w:r>
          </w:p>
        </w:tc>
      </w:tr>
      <w:tr w:rsidR="004A4261" w:rsidRPr="004A4261" w:rsidTr="00DE5975">
        <w:trPr>
          <w:trHeight w:val="114"/>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 xml:space="preserve">Ročník </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4A4261" w:rsidRDefault="00615028" w:rsidP="00DE5975">
            <w:pPr>
              <w:spacing w:line="276" w:lineRule="auto"/>
              <w:rPr>
                <w:sz w:val="24"/>
                <w:szCs w:val="24"/>
                <w:lang w:eastAsia="cs-CZ"/>
              </w:rPr>
            </w:pPr>
            <w:r>
              <w:rPr>
                <w:sz w:val="24"/>
                <w:szCs w:val="24"/>
              </w:rPr>
              <w:t>piaty</w:t>
            </w:r>
          </w:p>
        </w:tc>
      </w:tr>
      <w:tr w:rsidR="004A4261" w:rsidRPr="004A4261" w:rsidTr="00DE5975">
        <w:trPr>
          <w:trHeight w:val="200"/>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sz w:val="24"/>
                <w:szCs w:val="24"/>
                <w:lang w:eastAsia="cs-CZ"/>
              </w:rPr>
            </w:pPr>
            <w:r w:rsidRPr="004A4261">
              <w:rPr>
                <w:b/>
                <w:bCs/>
                <w:sz w:val="24"/>
                <w:szCs w:val="24"/>
              </w:rPr>
              <w:t xml:space="preserve">Škola </w:t>
            </w:r>
            <w:r w:rsidRPr="004A4261">
              <w:rPr>
                <w:sz w:val="24"/>
                <w:szCs w:val="24"/>
              </w:rPr>
              <w:t>(názov, adresa)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 xml:space="preserve">Súkromná základná škola </w:t>
            </w:r>
          </w:p>
          <w:p w:rsidR="004A4261" w:rsidRPr="004A4261" w:rsidRDefault="004A4261" w:rsidP="00DE5975">
            <w:pPr>
              <w:spacing w:line="276" w:lineRule="auto"/>
              <w:rPr>
                <w:b/>
                <w:bCs/>
                <w:sz w:val="24"/>
                <w:szCs w:val="24"/>
              </w:rPr>
            </w:pPr>
            <w:r w:rsidRPr="004A4261">
              <w:rPr>
                <w:b/>
                <w:bCs/>
                <w:sz w:val="24"/>
                <w:szCs w:val="24"/>
              </w:rPr>
              <w:t>Oravská cesta 11</w:t>
            </w:r>
          </w:p>
          <w:p w:rsidR="004A4261" w:rsidRPr="004A4261" w:rsidRDefault="004A4261" w:rsidP="00DE5975">
            <w:pPr>
              <w:spacing w:line="276" w:lineRule="auto"/>
              <w:rPr>
                <w:b/>
                <w:bCs/>
                <w:sz w:val="24"/>
                <w:szCs w:val="24"/>
                <w:lang w:eastAsia="cs-CZ"/>
              </w:rPr>
            </w:pPr>
            <w:r w:rsidRPr="004A4261">
              <w:rPr>
                <w:b/>
                <w:bCs/>
                <w:sz w:val="24"/>
                <w:szCs w:val="24"/>
              </w:rPr>
              <w:t>Žilina</w:t>
            </w:r>
          </w:p>
        </w:tc>
      </w:tr>
      <w:tr w:rsidR="004A4261" w:rsidRPr="004A4261"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Stupeň vzdelania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ISCED 2</w:t>
            </w:r>
          </w:p>
        </w:tc>
      </w:tr>
      <w:tr w:rsidR="004A4261" w:rsidRPr="004A4261"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S angličtinou objavujeme svet</w:t>
            </w:r>
          </w:p>
        </w:tc>
      </w:tr>
      <w:tr w:rsidR="004A4261" w:rsidRPr="004A4261"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Dĺžka štúdia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5 rokov</w:t>
            </w:r>
          </w:p>
        </w:tc>
      </w:tr>
      <w:tr w:rsidR="004A4261" w:rsidRPr="004A4261"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Forma štúdia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denná</w:t>
            </w:r>
          </w:p>
        </w:tc>
      </w:tr>
      <w:tr w:rsidR="004A4261" w:rsidRPr="004A4261"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Vyučovací jazyk</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4A4261" w:rsidRDefault="004A4261" w:rsidP="00DE5975">
            <w:pPr>
              <w:spacing w:line="276" w:lineRule="auto"/>
              <w:rPr>
                <w:b/>
                <w:bCs/>
                <w:sz w:val="24"/>
                <w:szCs w:val="24"/>
                <w:lang w:eastAsia="cs-CZ"/>
              </w:rPr>
            </w:pPr>
            <w:r w:rsidRPr="004A4261">
              <w:rPr>
                <w:b/>
                <w:bCs/>
                <w:sz w:val="24"/>
                <w:szCs w:val="24"/>
              </w:rPr>
              <w:t>slovenský jazyk</w:t>
            </w:r>
          </w:p>
        </w:tc>
      </w:tr>
    </w:tbl>
    <w:p w:rsidR="004A4261" w:rsidRPr="004A4261" w:rsidRDefault="004A4261" w:rsidP="004A4261">
      <w:pPr>
        <w:jc w:val="center"/>
        <w:rPr>
          <w:b/>
          <w:sz w:val="24"/>
          <w:szCs w:val="24"/>
        </w:rPr>
      </w:pPr>
    </w:p>
    <w:p w:rsidR="004A4261" w:rsidRPr="004A4261" w:rsidRDefault="004A4261" w:rsidP="004A4261">
      <w:pPr>
        <w:jc w:val="center"/>
        <w:rPr>
          <w:sz w:val="24"/>
          <w:szCs w:val="24"/>
        </w:rPr>
      </w:pPr>
    </w:p>
    <w:p w:rsidR="006170C9" w:rsidRPr="004822DC" w:rsidRDefault="004822DC" w:rsidP="004822DC">
      <w:pPr>
        <w:tabs>
          <w:tab w:val="left" w:pos="567"/>
        </w:tabs>
        <w:spacing w:line="276" w:lineRule="auto"/>
        <w:jc w:val="center"/>
        <w:rPr>
          <w:b/>
          <w:sz w:val="24"/>
          <w:szCs w:val="24"/>
        </w:rPr>
      </w:pPr>
      <w:r w:rsidRPr="004822DC">
        <w:rPr>
          <w:b/>
          <w:sz w:val="24"/>
          <w:szCs w:val="24"/>
        </w:rPr>
        <w:t>Učebné osnovy sú totožné so vzdelávacím štandardom ŠVP pre príslušný predmet.</w:t>
      </w:r>
    </w:p>
    <w:p w:rsidR="00484A6B" w:rsidRDefault="00484A6B" w:rsidP="00DA5355">
      <w:pPr>
        <w:tabs>
          <w:tab w:val="left" w:pos="567"/>
        </w:tabs>
        <w:spacing w:line="276" w:lineRule="auto"/>
        <w:jc w:val="both"/>
        <w:rPr>
          <w:b/>
          <w:bCs/>
          <w:sz w:val="24"/>
          <w:szCs w:val="24"/>
        </w:rPr>
      </w:pPr>
    </w:p>
    <w:p w:rsidR="004822DC" w:rsidRPr="008B56A6" w:rsidRDefault="004822DC" w:rsidP="00DA5355">
      <w:pPr>
        <w:tabs>
          <w:tab w:val="left" w:pos="567"/>
        </w:tabs>
        <w:spacing w:line="276" w:lineRule="auto"/>
        <w:jc w:val="both"/>
        <w:rPr>
          <w:b/>
          <w:bCs/>
          <w:sz w:val="24"/>
          <w:szCs w:val="24"/>
        </w:rPr>
      </w:pPr>
    </w:p>
    <w:p w:rsidR="006B416C" w:rsidRPr="008B56A6" w:rsidRDefault="006B416C" w:rsidP="00DA5355">
      <w:pPr>
        <w:tabs>
          <w:tab w:val="left" w:pos="567"/>
        </w:tabs>
        <w:spacing w:line="276" w:lineRule="auto"/>
        <w:jc w:val="both"/>
        <w:rPr>
          <w:b/>
          <w:bCs/>
          <w:sz w:val="24"/>
          <w:szCs w:val="24"/>
        </w:rPr>
      </w:pPr>
      <w:r w:rsidRPr="008B56A6">
        <w:rPr>
          <w:b/>
          <w:bCs/>
          <w:sz w:val="24"/>
          <w:szCs w:val="24"/>
        </w:rPr>
        <w:t>CHARAKTERISTIKA PREDMETU</w:t>
      </w:r>
    </w:p>
    <w:p w:rsidR="006B416C" w:rsidRPr="008B56A6" w:rsidRDefault="006B416C" w:rsidP="00DA5355">
      <w:pPr>
        <w:tabs>
          <w:tab w:val="left" w:pos="567"/>
        </w:tabs>
        <w:spacing w:line="276" w:lineRule="auto"/>
        <w:jc w:val="both"/>
        <w:rPr>
          <w:b/>
          <w:bCs/>
          <w:sz w:val="24"/>
          <w:szCs w:val="24"/>
        </w:rPr>
      </w:pPr>
    </w:p>
    <w:p w:rsidR="006B416C" w:rsidRPr="008B56A6" w:rsidRDefault="006B416C" w:rsidP="00DA5355">
      <w:pPr>
        <w:tabs>
          <w:tab w:val="left" w:pos="567"/>
        </w:tabs>
        <w:spacing w:line="276" w:lineRule="auto"/>
        <w:jc w:val="both"/>
        <w:rPr>
          <w:sz w:val="24"/>
          <w:szCs w:val="24"/>
        </w:rPr>
      </w:pPr>
      <w:r w:rsidRPr="008B56A6">
        <w:rPr>
          <w:sz w:val="24"/>
          <w:szCs w:val="24"/>
        </w:rPr>
        <w:t>Vyučovanie anglického jazyka poskytuje základ pre komunikáciu žiakov v cudzom jazyku v rámci Európskej únie i mimo nej.</w:t>
      </w:r>
    </w:p>
    <w:p w:rsidR="006B416C" w:rsidRPr="008B56A6" w:rsidRDefault="006B416C" w:rsidP="00DA5355">
      <w:pPr>
        <w:tabs>
          <w:tab w:val="left" w:pos="567"/>
        </w:tabs>
        <w:spacing w:line="276" w:lineRule="auto"/>
        <w:jc w:val="both"/>
        <w:rPr>
          <w:sz w:val="24"/>
          <w:szCs w:val="24"/>
        </w:rPr>
      </w:pPr>
      <w:r w:rsidRPr="008B56A6">
        <w:rPr>
          <w:sz w:val="24"/>
          <w:szCs w:val="24"/>
        </w:rPr>
        <w:t>Komunikácia je dominantnou zložkou učebného predmetu. Zahrňuje počúvanie s porozumením, čítanie a tvorbu ústnych a písomných prejavov. Jej úlohou je</w:t>
      </w:r>
    </w:p>
    <w:p w:rsidR="006B416C" w:rsidRPr="008B56A6" w:rsidRDefault="006B416C" w:rsidP="00DA5355">
      <w:pPr>
        <w:tabs>
          <w:tab w:val="left" w:pos="567"/>
        </w:tabs>
        <w:spacing w:line="276" w:lineRule="auto"/>
        <w:jc w:val="both"/>
        <w:rPr>
          <w:sz w:val="24"/>
          <w:szCs w:val="24"/>
        </w:rPr>
      </w:pPr>
      <w:r w:rsidRPr="008B56A6">
        <w:rPr>
          <w:sz w:val="24"/>
          <w:szCs w:val="24"/>
        </w:rPr>
        <w:t>rozvíjať:</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schopnosť dorozumievať sa v štandardných rečových situáciách spojených so školským, rodinným a spoločenským životom;</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schopnosť porozumieť sluchom a zrakom vnímané texty a schopnosť interpretovať ich formou ústnej a písomnej reprodukcie;</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čitateľské zručnosti: techniku čítania, plynulé hlasné čítanie, čítanie s porozumením, selektívne, informatívne, rýchle a kritické čítanie textov</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rozličného žánru;</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schopnosť zapájať sa do rozhovorov, začať a ukončiť rozhovory a tvoriť súvislé ústne a písomné texty;</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schopnosť sebavzdelávania rozvíjaním zručnosti používať rozličné slovníky a príručky, a rozvíjaním schopnosti samostatného individuálneho čítania.</w:t>
      </w:r>
    </w:p>
    <w:p w:rsidR="006B416C" w:rsidRPr="008B56A6" w:rsidRDefault="006B416C" w:rsidP="00DA5355">
      <w:pPr>
        <w:tabs>
          <w:tab w:val="left" w:pos="567"/>
        </w:tabs>
        <w:spacing w:line="276" w:lineRule="auto"/>
        <w:jc w:val="both"/>
        <w:rPr>
          <w:sz w:val="24"/>
          <w:szCs w:val="24"/>
        </w:rPr>
      </w:pPr>
    </w:p>
    <w:p w:rsidR="006B416C" w:rsidRPr="008B56A6" w:rsidRDefault="006B416C" w:rsidP="00DA5355">
      <w:pPr>
        <w:tabs>
          <w:tab w:val="left" w:pos="567"/>
        </w:tabs>
        <w:spacing w:line="276" w:lineRule="auto"/>
        <w:ind w:firstLine="708"/>
        <w:jc w:val="both"/>
        <w:rPr>
          <w:sz w:val="24"/>
          <w:szCs w:val="24"/>
        </w:rPr>
      </w:pPr>
      <w:r w:rsidRPr="008B56A6">
        <w:rPr>
          <w:sz w:val="24"/>
          <w:szCs w:val="24"/>
        </w:rPr>
        <w:t>Jazyková komunikácia je zameraná na získavanie kompetencie správne sa vyjadrovať ústne a písomne zo stránky vhodného výberu slovnej zásoby a zo</w:t>
      </w:r>
    </w:p>
    <w:p w:rsidR="006B416C" w:rsidRPr="008B56A6" w:rsidRDefault="006B416C" w:rsidP="00DA5355">
      <w:pPr>
        <w:tabs>
          <w:tab w:val="left" w:pos="567"/>
        </w:tabs>
        <w:spacing w:line="276" w:lineRule="auto"/>
        <w:jc w:val="both"/>
        <w:rPr>
          <w:sz w:val="24"/>
          <w:szCs w:val="24"/>
        </w:rPr>
      </w:pPr>
      <w:r w:rsidRPr="008B56A6">
        <w:rPr>
          <w:sz w:val="24"/>
          <w:szCs w:val="24"/>
        </w:rPr>
        <w:t>stránky gramatickej správnosti. Jej obsah tvorí osvojovanie a praktické využívanie jazykových prostriedkov – lexikálnych jednotiek a gramatických javov</w:t>
      </w:r>
    </w:p>
    <w:p w:rsidR="006B416C" w:rsidRPr="008B56A6" w:rsidRDefault="006B416C" w:rsidP="00DA5355">
      <w:pPr>
        <w:tabs>
          <w:tab w:val="left" w:pos="567"/>
        </w:tabs>
        <w:spacing w:line="276" w:lineRule="auto"/>
        <w:jc w:val="both"/>
        <w:rPr>
          <w:sz w:val="24"/>
          <w:szCs w:val="24"/>
        </w:rPr>
      </w:pPr>
      <w:r w:rsidRPr="008B56A6">
        <w:rPr>
          <w:sz w:val="24"/>
          <w:szCs w:val="24"/>
        </w:rPr>
        <w:t>potrebných na komunikáciu – v priebehu ústnej a písomnej komunikácie.</w:t>
      </w:r>
    </w:p>
    <w:p w:rsidR="007454B3" w:rsidRDefault="007454B3" w:rsidP="00DA5355">
      <w:pPr>
        <w:tabs>
          <w:tab w:val="left" w:pos="567"/>
        </w:tabs>
        <w:spacing w:line="276" w:lineRule="auto"/>
        <w:ind w:left="567" w:hanging="567"/>
        <w:jc w:val="both"/>
        <w:rPr>
          <w:b/>
          <w:bCs/>
          <w:sz w:val="24"/>
          <w:szCs w:val="24"/>
        </w:rPr>
      </w:pPr>
    </w:p>
    <w:p w:rsidR="00311956" w:rsidRDefault="00DA5355" w:rsidP="00DA5355">
      <w:pPr>
        <w:tabs>
          <w:tab w:val="left" w:pos="567"/>
        </w:tabs>
        <w:spacing w:line="276" w:lineRule="auto"/>
        <w:ind w:left="567" w:hanging="567"/>
        <w:jc w:val="both"/>
        <w:rPr>
          <w:b/>
          <w:bCs/>
          <w:sz w:val="24"/>
          <w:szCs w:val="24"/>
        </w:rPr>
      </w:pPr>
      <w:r w:rsidRPr="005B5607">
        <w:rPr>
          <w:b/>
          <w:bCs/>
          <w:sz w:val="24"/>
          <w:szCs w:val="24"/>
        </w:rPr>
        <w:t xml:space="preserve">ROZVÍJAJÚCE CIELE, </w:t>
      </w:r>
      <w:r w:rsidRPr="008C1538">
        <w:rPr>
          <w:b/>
          <w:bCs/>
          <w:sz w:val="24"/>
          <w:szCs w:val="24"/>
        </w:rPr>
        <w:t xml:space="preserve">SPÔSOBILOSTI V </w:t>
      </w:r>
      <w:r w:rsidR="008C1538" w:rsidRPr="008C1538">
        <w:rPr>
          <w:b/>
          <w:bCs/>
          <w:sz w:val="24"/>
          <w:szCs w:val="24"/>
        </w:rPr>
        <w:t>5</w:t>
      </w:r>
      <w:r w:rsidRPr="008C1538">
        <w:rPr>
          <w:b/>
          <w:bCs/>
          <w:sz w:val="24"/>
          <w:szCs w:val="24"/>
        </w:rPr>
        <w:t>. ROČNÍKU ZŠ –</w:t>
      </w:r>
      <w:r w:rsidR="00311956">
        <w:rPr>
          <w:b/>
          <w:bCs/>
          <w:sz w:val="24"/>
          <w:szCs w:val="24"/>
        </w:rPr>
        <w:t xml:space="preserve"> KOMPETENCIE</w:t>
      </w:r>
    </w:p>
    <w:p w:rsidR="00DA5355" w:rsidRPr="005B5607" w:rsidRDefault="00DA5355" w:rsidP="00DA5355">
      <w:pPr>
        <w:tabs>
          <w:tab w:val="left" w:pos="567"/>
        </w:tabs>
        <w:spacing w:line="276" w:lineRule="auto"/>
        <w:ind w:left="567" w:hanging="567"/>
        <w:jc w:val="both"/>
        <w:rPr>
          <w:b/>
          <w:bCs/>
          <w:sz w:val="24"/>
          <w:szCs w:val="24"/>
        </w:rPr>
      </w:pPr>
      <w:r w:rsidRPr="005B5607">
        <w:rPr>
          <w:b/>
          <w:bCs/>
          <w:sz w:val="24"/>
          <w:szCs w:val="24"/>
        </w:rPr>
        <w:t>UČI</w:t>
      </w:r>
      <w:r w:rsidR="00311956">
        <w:rPr>
          <w:b/>
          <w:bCs/>
          <w:sz w:val="24"/>
          <w:szCs w:val="24"/>
        </w:rPr>
        <w:t>ACEHO SA NA JAZYKOVEJ ÚROVNI A1</w:t>
      </w:r>
    </w:p>
    <w:p w:rsidR="006B416C" w:rsidRPr="008B56A6" w:rsidRDefault="006B416C" w:rsidP="00DA5355">
      <w:pPr>
        <w:tabs>
          <w:tab w:val="left" w:pos="567"/>
        </w:tabs>
        <w:spacing w:line="276" w:lineRule="auto"/>
        <w:jc w:val="both"/>
        <w:rPr>
          <w:b/>
          <w:bCs/>
          <w:sz w:val="24"/>
          <w:szCs w:val="24"/>
        </w:rPr>
      </w:pPr>
    </w:p>
    <w:p w:rsidR="00DA5355" w:rsidRPr="005B5607" w:rsidRDefault="00DA5355" w:rsidP="008B3E20">
      <w:pPr>
        <w:tabs>
          <w:tab w:val="left" w:pos="567"/>
        </w:tabs>
        <w:spacing w:line="276" w:lineRule="auto"/>
        <w:jc w:val="both"/>
        <w:rPr>
          <w:b/>
          <w:sz w:val="24"/>
          <w:szCs w:val="24"/>
        </w:rPr>
      </w:pPr>
      <w:r>
        <w:rPr>
          <w:b/>
          <w:sz w:val="24"/>
          <w:szCs w:val="24"/>
        </w:rPr>
        <w:t>Všeobecné k</w:t>
      </w:r>
      <w:r w:rsidRPr="005B5607">
        <w:rPr>
          <w:b/>
          <w:sz w:val="24"/>
          <w:szCs w:val="24"/>
        </w:rPr>
        <w:t>ompetencie</w:t>
      </w:r>
    </w:p>
    <w:p w:rsidR="00DA5355" w:rsidRPr="005B5607" w:rsidRDefault="00DA5355" w:rsidP="00DA5355">
      <w:pPr>
        <w:spacing w:line="276" w:lineRule="auto"/>
        <w:jc w:val="both"/>
        <w:rPr>
          <w:b/>
          <w:sz w:val="24"/>
          <w:szCs w:val="24"/>
        </w:rPr>
      </w:pPr>
    </w:p>
    <w:p w:rsidR="00DA5355" w:rsidRPr="005B5607" w:rsidRDefault="00DA5355" w:rsidP="00DA5355">
      <w:pPr>
        <w:spacing w:line="276" w:lineRule="auto"/>
        <w:ind w:firstLine="708"/>
        <w:jc w:val="both"/>
        <w:rPr>
          <w:sz w:val="24"/>
          <w:szCs w:val="24"/>
        </w:rPr>
      </w:pPr>
      <w:r w:rsidRPr="005B5607">
        <w:rPr>
          <w:sz w:val="24"/>
          <w:szCs w:val="24"/>
        </w:rPr>
        <w:t>Podľa Spoločného európskeho referenčného rámca pre jazyky pri pou</w:t>
      </w:r>
      <w:r>
        <w:rPr>
          <w:sz w:val="24"/>
          <w:szCs w:val="24"/>
        </w:rPr>
        <w:t>ž</w:t>
      </w:r>
      <w:r w:rsidRPr="005B5607">
        <w:rPr>
          <w:sz w:val="24"/>
          <w:szCs w:val="24"/>
        </w:rPr>
        <w:t>ívaní a učení sa jazyka sa rozvíja celý rad kompetencií. Učiaci sa vyu</w:t>
      </w:r>
      <w:r>
        <w:rPr>
          <w:sz w:val="24"/>
          <w:szCs w:val="24"/>
        </w:rPr>
        <w:t>ž</w:t>
      </w:r>
      <w:r w:rsidRPr="005B5607">
        <w:rPr>
          <w:sz w:val="24"/>
          <w:szCs w:val="24"/>
        </w:rPr>
        <w:t>íva nielen všeobecné kompetencie, ale aj celý rad komunikačných jazykových kompetencií, ktoré spolupôsobia v rozličných kontextoch a v rôznych podmienkach. Zapája sa do rečových činností, v rámci ktorých vytvára a prijíma texty vo vzťahu k témam z konkrétnych oblastí. Pri tomto procese si učiaci sa aktivuje tie stratégie učenia sa, ktoré sa mu zdajú na splnenie úloh najvhodnejšie. Kompetencie pritom definujeme ako súhrn vedomostí, zručností, postojov a hodnôt, ktoré umo</w:t>
      </w:r>
      <w:r>
        <w:rPr>
          <w:sz w:val="24"/>
          <w:szCs w:val="24"/>
        </w:rPr>
        <w:t>ž</w:t>
      </w:r>
      <w:r w:rsidRPr="005B5607">
        <w:rPr>
          <w:sz w:val="24"/>
          <w:szCs w:val="24"/>
        </w:rPr>
        <w:t xml:space="preserve">ňujú osobe konať. Preto základným princípom jazykového vzdelávania na báze kompetencií je </w:t>
      </w:r>
      <w:r>
        <w:rPr>
          <w:sz w:val="24"/>
          <w:szCs w:val="24"/>
        </w:rPr>
        <w:t>pre učiaceho</w:t>
      </w:r>
      <w:r w:rsidRPr="005B5607">
        <w:rPr>
          <w:sz w:val="24"/>
          <w:szCs w:val="24"/>
        </w:rPr>
        <w:t xml:space="preserve"> </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vedome získať nové vedomosti a zručnosti,</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opakovať si osvojené vedomosti a dopĺňať si ich,</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pochopiť potrebu vzdelávania sa v cudzom jazyku,</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dopĺňať si vedomosti a rozvíjať zručnosti, prepájať ich s už osvojeným učivom, systematizovať ich a využívať pre svoj ďalší rozvoj a reálny život,</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kriticky hodnotiť svoj pokrok, prijímať spätnú väzbu a uvedomovať si možnosti svojho rozvoja,</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udržať pozornosť pri prijímaní informácií,</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pochopiť zámer zadanej úlohy,</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účinne spolupracovať vo dvojiciach i v pracovných skupinách,</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aktívne a často využívať doteraz osvojený jazyk,</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pri samostatnom štúdiu využívať dostupné materiály,</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byť otvorený kultúrnej a etnickej rôznorodosti.</w:t>
      </w:r>
    </w:p>
    <w:p w:rsidR="006B416C" w:rsidRPr="008B56A6" w:rsidRDefault="006B416C" w:rsidP="00DA5355">
      <w:pPr>
        <w:tabs>
          <w:tab w:val="left" w:pos="567"/>
        </w:tabs>
        <w:spacing w:line="276" w:lineRule="auto"/>
        <w:jc w:val="both"/>
        <w:rPr>
          <w:sz w:val="24"/>
          <w:szCs w:val="24"/>
        </w:rPr>
      </w:pPr>
    </w:p>
    <w:p w:rsidR="00DA5355" w:rsidRDefault="00DA5355" w:rsidP="00DA5355">
      <w:pPr>
        <w:tabs>
          <w:tab w:val="left" w:pos="567"/>
        </w:tabs>
        <w:spacing w:line="276" w:lineRule="auto"/>
        <w:jc w:val="both"/>
        <w:rPr>
          <w:b/>
          <w:bCs/>
          <w:sz w:val="24"/>
          <w:szCs w:val="24"/>
        </w:rPr>
      </w:pPr>
      <w:r>
        <w:rPr>
          <w:b/>
          <w:bCs/>
          <w:sz w:val="24"/>
          <w:szCs w:val="24"/>
        </w:rPr>
        <w:t>Komunikačné jazykové kompetencie</w:t>
      </w:r>
    </w:p>
    <w:p w:rsidR="00DA5355" w:rsidRDefault="00DA5355" w:rsidP="00DA5355">
      <w:pPr>
        <w:tabs>
          <w:tab w:val="left" w:pos="567"/>
        </w:tabs>
        <w:spacing w:line="276" w:lineRule="auto"/>
        <w:jc w:val="both"/>
        <w:rPr>
          <w:b/>
          <w:bCs/>
          <w:sz w:val="24"/>
          <w:szCs w:val="24"/>
        </w:rPr>
      </w:pPr>
    </w:p>
    <w:p w:rsidR="00DA5355" w:rsidRPr="005B5607" w:rsidRDefault="00DA5355" w:rsidP="00DA5355">
      <w:pPr>
        <w:spacing w:line="276" w:lineRule="auto"/>
        <w:ind w:firstLine="708"/>
        <w:jc w:val="both"/>
        <w:rPr>
          <w:sz w:val="24"/>
          <w:szCs w:val="24"/>
        </w:rPr>
      </w:pPr>
      <w:r w:rsidRPr="005B5607">
        <w:rPr>
          <w:sz w:val="24"/>
          <w:szCs w:val="24"/>
        </w:rPr>
        <w:t>Komunikačné jazykové kompetencie sú tie, ktoré umo</w:t>
      </w:r>
      <w:r>
        <w:rPr>
          <w:sz w:val="24"/>
          <w:szCs w:val="24"/>
        </w:rPr>
        <w:t>ž</w:t>
      </w:r>
      <w:r w:rsidRPr="005B5607">
        <w:rPr>
          <w:sz w:val="24"/>
          <w:szCs w:val="24"/>
        </w:rPr>
        <w:t>ňujú učiacemu sa pou</w:t>
      </w:r>
      <w:r>
        <w:rPr>
          <w:sz w:val="24"/>
          <w:szCs w:val="24"/>
        </w:rPr>
        <w:t>ž</w:t>
      </w:r>
      <w:r w:rsidRPr="005B5607">
        <w:rPr>
          <w:sz w:val="24"/>
          <w:szCs w:val="24"/>
        </w:rPr>
        <w:t xml:space="preserve">ívať konkrétne jazykové prostriedky v komunikácii. </w:t>
      </w:r>
    </w:p>
    <w:p w:rsidR="00DA5355" w:rsidRPr="005B5607" w:rsidRDefault="00DA5355" w:rsidP="00DA5355">
      <w:pPr>
        <w:spacing w:line="276" w:lineRule="auto"/>
        <w:ind w:firstLine="708"/>
        <w:jc w:val="both"/>
        <w:rPr>
          <w:sz w:val="24"/>
          <w:szCs w:val="24"/>
        </w:rPr>
      </w:pPr>
      <w:r w:rsidRPr="005B5607">
        <w:rPr>
          <w:sz w:val="24"/>
          <w:szCs w:val="24"/>
        </w:rPr>
        <w:t>Na uskutočnenie komunikačného zámeru a potrieb sa vy</w:t>
      </w:r>
      <w:r>
        <w:rPr>
          <w:sz w:val="24"/>
          <w:szCs w:val="24"/>
        </w:rPr>
        <w:t>ž</w:t>
      </w:r>
      <w:r w:rsidRPr="005B5607">
        <w:rPr>
          <w:sz w:val="24"/>
          <w:szCs w:val="24"/>
        </w:rPr>
        <w:t>aduje komunikatívne správanie, ktoré je primerané danej situácii a be</w:t>
      </w:r>
      <w:r>
        <w:rPr>
          <w:sz w:val="24"/>
          <w:szCs w:val="24"/>
        </w:rPr>
        <w:t>ž</w:t>
      </w:r>
      <w:r w:rsidRPr="005B5607">
        <w:rPr>
          <w:sz w:val="24"/>
          <w:szCs w:val="24"/>
        </w:rPr>
        <w:t>né v krajinách, kde sa cudzím jazykom hovorí. Komunikatívne kompetencie zahŕňajú nasledovné zlo</w:t>
      </w:r>
      <w:r>
        <w:rPr>
          <w:sz w:val="24"/>
          <w:szCs w:val="24"/>
        </w:rPr>
        <w:t>ž</w:t>
      </w:r>
      <w:r w:rsidRPr="005B5607">
        <w:rPr>
          <w:sz w:val="24"/>
          <w:szCs w:val="24"/>
        </w:rPr>
        <w:t>ky:</w:t>
      </w:r>
    </w:p>
    <w:p w:rsidR="00DA5355" w:rsidRPr="008B56A6" w:rsidRDefault="00DA5355" w:rsidP="00DA5355">
      <w:pPr>
        <w:tabs>
          <w:tab w:val="left" w:pos="567"/>
        </w:tabs>
        <w:spacing w:line="276" w:lineRule="auto"/>
        <w:jc w:val="both"/>
        <w:rPr>
          <w:b/>
          <w:bCs/>
          <w:sz w:val="24"/>
          <w:szCs w:val="24"/>
        </w:rPr>
      </w:pPr>
    </w:p>
    <w:p w:rsidR="006B416C" w:rsidRPr="008B56A6" w:rsidRDefault="006B416C" w:rsidP="00DA5355">
      <w:pPr>
        <w:tabs>
          <w:tab w:val="left" w:pos="567"/>
        </w:tabs>
        <w:spacing w:line="276" w:lineRule="auto"/>
        <w:jc w:val="both"/>
        <w:rPr>
          <w:b/>
          <w:bCs/>
          <w:sz w:val="24"/>
          <w:szCs w:val="24"/>
        </w:rPr>
      </w:pPr>
      <w:r w:rsidRPr="008B56A6">
        <w:rPr>
          <w:b/>
          <w:bCs/>
          <w:sz w:val="24"/>
          <w:szCs w:val="24"/>
        </w:rPr>
        <w:t>Jazyková kompetencia</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používať bežné slová a jednoduché slovné spojenia nevyhnutné komunikáciu obmedzeného charakteru,</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používať základné vetné modely a komunikovať o osvojených témach prostredníctvom naučených slovných spojení a výrazov,</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používať osvojenú slovnú zásobu, ktoré sa týka známych situácií a tém,</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lastRenderedPageBreak/>
        <w:t>používať jednoduché gramatické štruktúry cudzieho jazyka, aj keď sa niekedy dopúšťa základných chýb, ale je mu rozumieť.</w:t>
      </w:r>
    </w:p>
    <w:p w:rsidR="006B416C" w:rsidRPr="008B56A6" w:rsidRDefault="006B416C" w:rsidP="00DA5355">
      <w:pPr>
        <w:tabs>
          <w:tab w:val="left" w:pos="567"/>
        </w:tabs>
        <w:spacing w:line="276" w:lineRule="auto"/>
        <w:jc w:val="both"/>
        <w:rPr>
          <w:b/>
          <w:bCs/>
          <w:sz w:val="24"/>
          <w:szCs w:val="24"/>
        </w:rPr>
      </w:pPr>
    </w:p>
    <w:p w:rsidR="006B416C" w:rsidRPr="008B56A6" w:rsidRDefault="006B416C" w:rsidP="00DA5355">
      <w:pPr>
        <w:tabs>
          <w:tab w:val="left" w:pos="567"/>
        </w:tabs>
        <w:spacing w:line="276" w:lineRule="auto"/>
        <w:jc w:val="both"/>
        <w:rPr>
          <w:b/>
          <w:bCs/>
          <w:sz w:val="24"/>
          <w:szCs w:val="24"/>
        </w:rPr>
      </w:pPr>
      <w:r w:rsidRPr="008B56A6">
        <w:rPr>
          <w:b/>
          <w:bCs/>
          <w:sz w:val="24"/>
          <w:szCs w:val="24"/>
        </w:rPr>
        <w:t>Sociolingvistická kompetencia</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komunikovať v jednoduchých spoločenských situáciách,</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jednoducho sa vyjadrovať pomocou základných funkcií jazyka, akými sú napr. výmena informácií, žiadosť, pozvanie, ospravedlnenie atď.,</w:t>
      </w:r>
    </w:p>
    <w:p w:rsidR="006B416C" w:rsidRPr="008B56A6" w:rsidRDefault="006B416C" w:rsidP="00DA5355">
      <w:pPr>
        <w:tabs>
          <w:tab w:val="left" w:pos="567"/>
        </w:tabs>
        <w:spacing w:line="276" w:lineRule="auto"/>
        <w:jc w:val="both"/>
        <w:rPr>
          <w:b/>
          <w:bCs/>
          <w:sz w:val="24"/>
          <w:szCs w:val="24"/>
        </w:rPr>
      </w:pPr>
    </w:p>
    <w:p w:rsidR="006B416C" w:rsidRPr="008B56A6" w:rsidRDefault="006B416C" w:rsidP="00DA5355">
      <w:pPr>
        <w:tabs>
          <w:tab w:val="left" w:pos="567"/>
        </w:tabs>
        <w:spacing w:line="276" w:lineRule="auto"/>
        <w:jc w:val="both"/>
        <w:rPr>
          <w:b/>
          <w:bCs/>
          <w:sz w:val="24"/>
          <w:szCs w:val="24"/>
        </w:rPr>
      </w:pPr>
      <w:r w:rsidRPr="008B56A6">
        <w:rPr>
          <w:b/>
          <w:bCs/>
          <w:sz w:val="24"/>
          <w:szCs w:val="24"/>
        </w:rPr>
        <w:t>Pragmatická kompetencia</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využívať základné jazykové prostriedky na získavanie informácií, na jednoduché vyjadrenie odmietnutia, túžby, zámeru, uspokojenia, záujmu,</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prekvapenia, rozčarovania, strachu,</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použiť jednoduché výrazové prostriedky na začatie, udržanie a ukončenie krátkeho rozhovoru,</w:t>
      </w:r>
    </w:p>
    <w:p w:rsidR="008B3E20" w:rsidRDefault="006B416C" w:rsidP="008B3E20">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používať jednoduché konektory na spájanie jednoduchých viet</w:t>
      </w:r>
    </w:p>
    <w:p w:rsidR="008B3E20" w:rsidRDefault="008B3E20" w:rsidP="008B3E20">
      <w:pPr>
        <w:pStyle w:val="Odsekzoznamu"/>
        <w:tabs>
          <w:tab w:val="left" w:pos="851"/>
        </w:tabs>
        <w:autoSpaceDE w:val="0"/>
        <w:autoSpaceDN w:val="0"/>
        <w:adjustRightInd w:val="0"/>
        <w:ind w:left="0"/>
        <w:jc w:val="both"/>
        <w:rPr>
          <w:rFonts w:ascii="Times New Roman" w:hAnsi="Times New Roman"/>
          <w:szCs w:val="24"/>
        </w:rPr>
      </w:pPr>
    </w:p>
    <w:p w:rsidR="006B416C" w:rsidRPr="008B3E20" w:rsidRDefault="006B416C" w:rsidP="008B3E20">
      <w:pPr>
        <w:tabs>
          <w:tab w:val="left" w:pos="567"/>
        </w:tabs>
        <w:spacing w:line="276" w:lineRule="auto"/>
        <w:jc w:val="both"/>
        <w:rPr>
          <w:b/>
          <w:bCs/>
          <w:sz w:val="24"/>
          <w:szCs w:val="24"/>
        </w:rPr>
      </w:pPr>
      <w:r w:rsidRPr="008B3E20">
        <w:rPr>
          <w:b/>
          <w:bCs/>
          <w:sz w:val="24"/>
          <w:szCs w:val="24"/>
        </w:rPr>
        <w:t>Komunikačné zručnosti</w:t>
      </w:r>
    </w:p>
    <w:p w:rsidR="00DA5355" w:rsidRDefault="00DA5355" w:rsidP="00DA5355">
      <w:pPr>
        <w:spacing w:line="276" w:lineRule="auto"/>
        <w:ind w:firstLine="708"/>
        <w:jc w:val="both"/>
        <w:rPr>
          <w:i/>
          <w:iCs/>
          <w:color w:val="000000"/>
          <w:sz w:val="24"/>
          <w:szCs w:val="24"/>
        </w:rPr>
      </w:pPr>
    </w:p>
    <w:p w:rsidR="00DA5355" w:rsidRPr="005B5607" w:rsidRDefault="00DA5355" w:rsidP="00DA5355">
      <w:pPr>
        <w:spacing w:line="276" w:lineRule="auto"/>
        <w:ind w:firstLine="708"/>
        <w:jc w:val="both"/>
        <w:rPr>
          <w:color w:val="000000"/>
          <w:sz w:val="24"/>
          <w:szCs w:val="24"/>
        </w:rPr>
      </w:pPr>
      <w:r w:rsidRPr="005B5607">
        <w:rPr>
          <w:i/>
          <w:iCs/>
          <w:color w:val="000000"/>
          <w:sz w:val="24"/>
          <w:szCs w:val="24"/>
        </w:rPr>
        <w:t xml:space="preserve">Komunikačné zručnosti </w:t>
      </w:r>
      <w:r w:rsidRPr="005B5607">
        <w:rPr>
          <w:color w:val="000000"/>
          <w:sz w:val="24"/>
          <w:szCs w:val="24"/>
        </w:rPr>
        <w:t>nemo</w:t>
      </w:r>
      <w:r>
        <w:rPr>
          <w:color w:val="000000"/>
          <w:sz w:val="24"/>
          <w:szCs w:val="24"/>
        </w:rPr>
        <w:t>ž</w:t>
      </w:r>
      <w:r w:rsidRPr="005B5607">
        <w:rPr>
          <w:color w:val="000000"/>
          <w:sz w:val="24"/>
          <w:szCs w:val="24"/>
        </w:rPr>
        <w:t>no chápať izolovane, preto</w:t>
      </w:r>
      <w:r>
        <w:rPr>
          <w:color w:val="000000"/>
          <w:sz w:val="24"/>
          <w:szCs w:val="24"/>
        </w:rPr>
        <w:t>ž</w:t>
      </w:r>
      <w:r w:rsidRPr="005B5607">
        <w:rPr>
          <w:color w:val="000000"/>
          <w:sz w:val="24"/>
          <w:szCs w:val="24"/>
        </w:rPr>
        <w:t xml:space="preserve">e sa navzájom prelínajú a dopĺňajú (ide o integrované zručnosti). </w:t>
      </w:r>
    </w:p>
    <w:p w:rsidR="00DA5355" w:rsidRPr="008B56A6" w:rsidRDefault="00DA5355" w:rsidP="00DA5355">
      <w:pPr>
        <w:tabs>
          <w:tab w:val="left" w:pos="567"/>
        </w:tabs>
        <w:spacing w:line="276" w:lineRule="auto"/>
        <w:jc w:val="both"/>
        <w:rPr>
          <w:b/>
          <w:bCs/>
          <w:sz w:val="24"/>
          <w:szCs w:val="24"/>
        </w:rPr>
      </w:pPr>
    </w:p>
    <w:p w:rsidR="006B416C" w:rsidRPr="008B56A6" w:rsidRDefault="006B416C" w:rsidP="00DA5355">
      <w:pPr>
        <w:tabs>
          <w:tab w:val="left" w:pos="567"/>
        </w:tabs>
        <w:spacing w:line="276" w:lineRule="auto"/>
        <w:jc w:val="both"/>
        <w:rPr>
          <w:b/>
          <w:bCs/>
          <w:sz w:val="24"/>
          <w:szCs w:val="24"/>
        </w:rPr>
      </w:pPr>
      <w:r w:rsidRPr="008B56A6">
        <w:rPr>
          <w:b/>
          <w:bCs/>
          <w:sz w:val="24"/>
          <w:szCs w:val="24"/>
        </w:rPr>
        <w:t>Počúvanie s porozumením</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porozumieť bežným slovám a základným frázam týkajúcich sa žiaka, jeho rodiny a bezprostredného okolia</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porozumieť a splniť jednoduché pokyny</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rozumieť jednoduchým pokynom informatívneho charakteru,</w:t>
      </w:r>
    </w:p>
    <w:p w:rsidR="006B416C" w:rsidRPr="008B56A6" w:rsidRDefault="006B416C" w:rsidP="00DA5355">
      <w:pPr>
        <w:tabs>
          <w:tab w:val="left" w:pos="567"/>
        </w:tabs>
        <w:spacing w:line="276" w:lineRule="auto"/>
        <w:jc w:val="both"/>
        <w:rPr>
          <w:sz w:val="24"/>
          <w:szCs w:val="24"/>
        </w:rPr>
      </w:pPr>
    </w:p>
    <w:p w:rsidR="006B416C" w:rsidRPr="008B56A6" w:rsidRDefault="006B416C" w:rsidP="00DA5355">
      <w:pPr>
        <w:tabs>
          <w:tab w:val="left" w:pos="567"/>
        </w:tabs>
        <w:spacing w:line="276" w:lineRule="auto"/>
        <w:jc w:val="both"/>
        <w:rPr>
          <w:b/>
          <w:bCs/>
          <w:sz w:val="24"/>
          <w:szCs w:val="24"/>
        </w:rPr>
      </w:pPr>
      <w:r w:rsidRPr="008B56A6">
        <w:rPr>
          <w:b/>
          <w:bCs/>
          <w:sz w:val="24"/>
          <w:szCs w:val="24"/>
        </w:rPr>
        <w:t>Čítanie s porozumením</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porozumieť krátke jednoduché texty, ktoré obsahujú frekventovanú slovnú zásobu.</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vyhľadať konkrétne informácie v jednoduchých printových materiáloch, napr. prospekty, jedálne lístky, programy a časové harmonogramy,</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vyhľadať špecifické informácie v zoznamoch a vybrať z nich potrebné informácie,</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rozumieť bežným orientačným tabuliam, označeniam a nápisom na verejných miestach, akými sú ulice, reštaurácie, železničné stanice,</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pochopiť konkrétne informácie v jednoduchých písaných materiáloch, napr. listy, brožúry a krátke články,</w:t>
      </w:r>
    </w:p>
    <w:p w:rsidR="006B416C"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porozumieť jednoduchým osobným listom,</w:t>
      </w:r>
    </w:p>
    <w:p w:rsidR="00DA5355" w:rsidRPr="008B56A6" w:rsidRDefault="00DA5355" w:rsidP="00DA5355">
      <w:pPr>
        <w:pStyle w:val="Odsekzoznamu"/>
        <w:tabs>
          <w:tab w:val="left" w:pos="851"/>
        </w:tabs>
        <w:autoSpaceDE w:val="0"/>
        <w:autoSpaceDN w:val="0"/>
        <w:adjustRightInd w:val="0"/>
        <w:jc w:val="both"/>
        <w:rPr>
          <w:rFonts w:ascii="Times New Roman" w:hAnsi="Times New Roman"/>
          <w:szCs w:val="24"/>
        </w:rPr>
      </w:pPr>
    </w:p>
    <w:p w:rsidR="006B416C" w:rsidRPr="008B56A6" w:rsidRDefault="006B416C" w:rsidP="00DA5355">
      <w:pPr>
        <w:tabs>
          <w:tab w:val="left" w:pos="567"/>
        </w:tabs>
        <w:spacing w:line="276" w:lineRule="auto"/>
        <w:jc w:val="both"/>
        <w:rPr>
          <w:b/>
          <w:bCs/>
          <w:sz w:val="24"/>
          <w:szCs w:val="24"/>
        </w:rPr>
      </w:pPr>
      <w:r w:rsidRPr="008B56A6">
        <w:rPr>
          <w:b/>
          <w:bCs/>
          <w:sz w:val="24"/>
          <w:szCs w:val="24"/>
        </w:rPr>
        <w:t>Písomný prejav</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napísať jednoduchú pohľadnicu, napr. z dovolenky,</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vyplniť základné informácie o sebe vo formulároch, napr. v hoteli</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stručne a krátkymi vetami predstaviť a charakterizovať osoby a veci,</w:t>
      </w:r>
    </w:p>
    <w:p w:rsidR="006B416C"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napísať jednoduché vety a spojiť ich základnými konektormi,</w:t>
      </w:r>
    </w:p>
    <w:p w:rsidR="006B416C" w:rsidRPr="008B56A6" w:rsidRDefault="006B416C" w:rsidP="00DA5355">
      <w:pPr>
        <w:tabs>
          <w:tab w:val="left" w:pos="567"/>
        </w:tabs>
        <w:spacing w:line="276" w:lineRule="auto"/>
        <w:jc w:val="both"/>
        <w:rPr>
          <w:b/>
          <w:bCs/>
          <w:sz w:val="24"/>
          <w:szCs w:val="24"/>
        </w:rPr>
      </w:pPr>
      <w:r w:rsidRPr="008B56A6">
        <w:rPr>
          <w:b/>
          <w:bCs/>
          <w:sz w:val="24"/>
          <w:szCs w:val="24"/>
        </w:rPr>
        <w:lastRenderedPageBreak/>
        <w:t>Hovorenie</w:t>
      </w:r>
    </w:p>
    <w:p w:rsidR="00DA5355" w:rsidRDefault="00DA5355" w:rsidP="00DA5355">
      <w:pPr>
        <w:tabs>
          <w:tab w:val="left" w:pos="567"/>
        </w:tabs>
        <w:spacing w:line="276" w:lineRule="auto"/>
        <w:jc w:val="both"/>
        <w:rPr>
          <w:b/>
          <w:bCs/>
          <w:sz w:val="24"/>
          <w:szCs w:val="24"/>
        </w:rPr>
      </w:pPr>
    </w:p>
    <w:p w:rsidR="006B416C" w:rsidRPr="008B56A6" w:rsidRDefault="006B416C" w:rsidP="00DA5355">
      <w:pPr>
        <w:tabs>
          <w:tab w:val="left" w:pos="567"/>
          <w:tab w:val="left" w:pos="851"/>
        </w:tabs>
        <w:spacing w:line="276" w:lineRule="auto"/>
        <w:jc w:val="both"/>
        <w:rPr>
          <w:b/>
          <w:bCs/>
          <w:sz w:val="24"/>
          <w:szCs w:val="24"/>
        </w:rPr>
      </w:pPr>
      <w:r w:rsidRPr="008B56A6">
        <w:rPr>
          <w:b/>
          <w:bCs/>
          <w:sz w:val="24"/>
          <w:szCs w:val="24"/>
        </w:rPr>
        <w:t>Ústna interakcia</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vedieť komunikovať jednoduchým spôsobom za predpokladu, že partner je pripravený preformulovať výpoveď pri pomalšom tempe reči</w:t>
      </w:r>
    </w:p>
    <w:p w:rsidR="006B416C" w:rsidRPr="008B56A6"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vedieť formulovať jednoduché otázky, ktoré sa týkajú bezprostredných potrieb a známych tém,</w:t>
      </w:r>
    </w:p>
    <w:p w:rsidR="00DA5355" w:rsidRDefault="00DA5355" w:rsidP="00DA5355">
      <w:pPr>
        <w:tabs>
          <w:tab w:val="left" w:pos="567"/>
        </w:tabs>
        <w:spacing w:line="276" w:lineRule="auto"/>
        <w:jc w:val="both"/>
        <w:rPr>
          <w:b/>
          <w:bCs/>
          <w:sz w:val="24"/>
          <w:szCs w:val="24"/>
        </w:rPr>
      </w:pPr>
    </w:p>
    <w:p w:rsidR="006B416C" w:rsidRPr="008B56A6" w:rsidRDefault="006B416C" w:rsidP="00DA5355">
      <w:pPr>
        <w:tabs>
          <w:tab w:val="left" w:pos="567"/>
          <w:tab w:val="left" w:pos="851"/>
        </w:tabs>
        <w:spacing w:line="276" w:lineRule="auto"/>
        <w:jc w:val="both"/>
        <w:rPr>
          <w:b/>
          <w:bCs/>
          <w:sz w:val="24"/>
          <w:szCs w:val="24"/>
        </w:rPr>
      </w:pPr>
      <w:r w:rsidRPr="008B56A6">
        <w:rPr>
          <w:b/>
          <w:bCs/>
          <w:sz w:val="24"/>
          <w:szCs w:val="24"/>
        </w:rPr>
        <w:t>Samostatný ústny prejav</w:t>
      </w:r>
    </w:p>
    <w:p w:rsidR="003202EF" w:rsidRPr="00DA5355" w:rsidRDefault="006B416C"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8B56A6">
        <w:rPr>
          <w:rFonts w:ascii="Times New Roman" w:hAnsi="Times New Roman"/>
          <w:szCs w:val="24"/>
        </w:rPr>
        <w:t>vedieť používať jednoduché frázy a vety na opísanie miesta</w:t>
      </w:r>
      <w:r w:rsidR="00DA5355">
        <w:rPr>
          <w:rFonts w:ascii="Times New Roman" w:hAnsi="Times New Roman"/>
          <w:szCs w:val="24"/>
        </w:rPr>
        <w:t>,</w:t>
      </w:r>
      <w:r w:rsidRPr="008B56A6">
        <w:rPr>
          <w:rFonts w:ascii="Times New Roman" w:hAnsi="Times New Roman"/>
          <w:szCs w:val="24"/>
        </w:rPr>
        <w:t xml:space="preserve"> kde žiak žije a ľudí, ktorých pozná</w:t>
      </w:r>
    </w:p>
    <w:p w:rsidR="00DE48F7" w:rsidRPr="008B56A6" w:rsidRDefault="00DE48F7" w:rsidP="00DA5355">
      <w:pPr>
        <w:shd w:val="clear" w:color="auto" w:fill="FFFFFF"/>
        <w:tabs>
          <w:tab w:val="left" w:pos="567"/>
        </w:tabs>
        <w:spacing w:line="276" w:lineRule="auto"/>
        <w:jc w:val="both"/>
        <w:rPr>
          <w:rStyle w:val="Siln"/>
          <w:sz w:val="24"/>
          <w:szCs w:val="24"/>
        </w:rPr>
      </w:pPr>
    </w:p>
    <w:p w:rsidR="00DA5355" w:rsidRDefault="00DA5355" w:rsidP="00DA5355">
      <w:pPr>
        <w:tabs>
          <w:tab w:val="left" w:pos="567"/>
        </w:tabs>
        <w:spacing w:line="276" w:lineRule="auto"/>
        <w:jc w:val="both"/>
        <w:rPr>
          <w:b/>
          <w:bCs/>
          <w:sz w:val="24"/>
          <w:szCs w:val="24"/>
        </w:rPr>
      </w:pPr>
      <w:r>
        <w:rPr>
          <w:b/>
          <w:bCs/>
          <w:sz w:val="24"/>
          <w:szCs w:val="24"/>
        </w:rPr>
        <w:t>Ciele</w:t>
      </w:r>
    </w:p>
    <w:p w:rsidR="00DA5355" w:rsidRDefault="00DA5355" w:rsidP="00DA5355">
      <w:pPr>
        <w:tabs>
          <w:tab w:val="left" w:pos="567"/>
        </w:tabs>
        <w:spacing w:line="276" w:lineRule="auto"/>
        <w:jc w:val="both"/>
        <w:rPr>
          <w:b/>
          <w:bCs/>
          <w:sz w:val="24"/>
          <w:szCs w:val="24"/>
        </w:rPr>
      </w:pPr>
    </w:p>
    <w:p w:rsidR="005E285D" w:rsidRPr="008B56A6" w:rsidRDefault="005E285D" w:rsidP="00DA5355">
      <w:pPr>
        <w:tabs>
          <w:tab w:val="left" w:pos="567"/>
        </w:tabs>
        <w:spacing w:line="276" w:lineRule="auto"/>
        <w:jc w:val="both"/>
        <w:rPr>
          <w:b/>
          <w:bCs/>
          <w:sz w:val="24"/>
          <w:szCs w:val="24"/>
        </w:rPr>
      </w:pPr>
      <w:r w:rsidRPr="008B56A6">
        <w:rPr>
          <w:b/>
          <w:bCs/>
          <w:sz w:val="24"/>
          <w:szCs w:val="24"/>
        </w:rPr>
        <w:t xml:space="preserve">Kognitívne zručnosti (špecifické ciele) </w:t>
      </w:r>
    </w:p>
    <w:p w:rsidR="005E285D" w:rsidRPr="00DA5355"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DA5355">
        <w:rPr>
          <w:rFonts w:ascii="Times New Roman" w:hAnsi="Times New Roman"/>
          <w:szCs w:val="24"/>
        </w:rPr>
        <w:t xml:space="preserve">Aplikovať a rešpektovať základné pravidlá správania a medziľudskej komunikácie daného kultúrneho prostredia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Identifikovať rôzne zvyky u nás a v cudzej krajine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Identifikovať rôzne spôsoby medziľudskej komunikácie u nás a v cudzej krajine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 Odlíšiť prirodzené sociálne rozdiely medzi našou kultúrou a inou kultúrou od stereotypných názorov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Dokázať pochopiť potrebu vzdelávania sa v cudzom jazyku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Vysvetliť dôvody potreby/zbytočnosti vzdelávania sa v cudzom jazyku </w:t>
      </w:r>
    </w:p>
    <w:p w:rsidR="005E285D" w:rsidRPr="008B56A6" w:rsidRDefault="005E285D" w:rsidP="00B830E5">
      <w:pPr>
        <w:pStyle w:val="Default"/>
        <w:numPr>
          <w:ilvl w:val="1"/>
          <w:numId w:val="2"/>
        </w:numPr>
        <w:tabs>
          <w:tab w:val="left" w:pos="567"/>
        </w:tabs>
        <w:spacing w:line="276" w:lineRule="auto"/>
        <w:rPr>
          <w:rFonts w:ascii="Times New Roman" w:hAnsi="Times New Roman" w:cs="Times New Roman"/>
        </w:rPr>
      </w:pPr>
      <w:r w:rsidRPr="008B56A6">
        <w:rPr>
          <w:rFonts w:ascii="Times New Roman" w:hAnsi="Times New Roman" w:cs="Times New Roman"/>
        </w:rPr>
        <w:t xml:space="preserve"> Posúdiť potrebu vzdelávania sa v cudzom jazyku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Aktívne a často aplikovať doteraz osvojený jazyk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Identifikovať svoju úroveň doteraz osvojených jazykových zručností (počúvanie s porozumením; čítanie s porozumením; písomný prejav; ústny prejav) a komunikačných jazykových kompetencií (jazyková kompetencia, sociolingvistická kompetencia, pragmatická kompetencia)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Rozlíšiť potrebu / zbytočnosť častého preukazovania doteraz osvojených zručností a komunikačných jazykových kompetencií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 Overovať úroveň svojich doteraz osvojených jazykových zručností, komunikačných jazykových kompetencií a vedome ich rozvíjať ďalej </w:t>
      </w:r>
    </w:p>
    <w:p w:rsidR="005E285D" w:rsidRPr="008B56A6" w:rsidRDefault="00DC1272" w:rsidP="00B830E5">
      <w:pPr>
        <w:pStyle w:val="Default"/>
        <w:numPr>
          <w:ilvl w:val="1"/>
          <w:numId w:val="2"/>
        </w:numPr>
        <w:tabs>
          <w:tab w:val="left" w:pos="567"/>
        </w:tabs>
        <w:spacing w:line="276" w:lineRule="auto"/>
        <w:rPr>
          <w:rFonts w:ascii="Times New Roman" w:hAnsi="Times New Roman" w:cs="Times New Roman"/>
        </w:rPr>
      </w:pPr>
      <w:r>
        <w:rPr>
          <w:rFonts w:ascii="Times New Roman" w:hAnsi="Times New Roman" w:cs="Times New Roman"/>
        </w:rPr>
        <w:t xml:space="preserve"> Navrhnúť mož</w:t>
      </w:r>
      <w:r w:rsidR="005E285D" w:rsidRPr="008B56A6">
        <w:rPr>
          <w:rFonts w:ascii="Times New Roman" w:hAnsi="Times New Roman" w:cs="Times New Roman"/>
        </w:rPr>
        <w:t xml:space="preserve">nosti čo najaktívnejšieho a najefektívnejšieho rozvíjania svojich doteraz osvojených zručností a komunikačných jazykových kompetencií (napr. prostredníctvom spolupráce na projekte so školami z iných krajín)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Rozlišovať a identifikovať stratégie učenia sa pri osvojovaní si cudzieho jazyka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 Vysvetliť rôzne stratégie učenia sa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 Priradiť rôzne stratégie učenia sa s cieľom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 Aplikovať stratégie učenia sa v procese osvojovania si cudzieho jazyka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 Posúdiť najvhodnejšie stratégie učenia sa pri osvojovaní si cudzieho jazyka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lastRenderedPageBreak/>
        <w:t xml:space="preserve">Dokázať rozvíjať kritické myslenie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Identifikovať svoje silné a slabé stránky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Identifikovať svoj pokrok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 Zhodnotiť a prijať spätnú väzbu </w:t>
      </w:r>
    </w:p>
    <w:p w:rsidR="005E285D" w:rsidRPr="008B56A6" w:rsidRDefault="005E285D" w:rsidP="00B830E5">
      <w:pPr>
        <w:pStyle w:val="Default"/>
        <w:numPr>
          <w:ilvl w:val="1"/>
          <w:numId w:val="2"/>
        </w:numPr>
        <w:tabs>
          <w:tab w:val="left" w:pos="567"/>
        </w:tabs>
        <w:spacing w:line="276" w:lineRule="auto"/>
        <w:rPr>
          <w:rFonts w:ascii="Times New Roman" w:hAnsi="Times New Roman" w:cs="Times New Roman"/>
        </w:rPr>
      </w:pPr>
      <w:r w:rsidRPr="008B56A6">
        <w:rPr>
          <w:rFonts w:ascii="Times New Roman" w:hAnsi="Times New Roman" w:cs="Times New Roman"/>
        </w:rPr>
        <w:t xml:space="preserve">Navrhovať opatrenia na rozvoj svojich silných stránok a elimináciu svojich slabých stránok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Identifikovať sa s pravidlami a povinnosťami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V</w:t>
      </w:r>
      <w:r w:rsidR="00311956">
        <w:rPr>
          <w:rFonts w:ascii="Times New Roman" w:hAnsi="Times New Roman" w:cs="Times New Roman"/>
        </w:rPr>
        <w:t>ysvetliť potrebu dodrž</w:t>
      </w:r>
      <w:r w:rsidRPr="008B56A6">
        <w:rPr>
          <w:rFonts w:ascii="Times New Roman" w:hAnsi="Times New Roman" w:cs="Times New Roman"/>
        </w:rPr>
        <w:t xml:space="preserve">iavania pravidiel a povinností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Odlíšiť správne a nesprávne konanie </w:t>
      </w:r>
    </w:p>
    <w:p w:rsidR="005E285D" w:rsidRPr="008B56A6" w:rsidRDefault="005E285D" w:rsidP="00B830E5">
      <w:pPr>
        <w:pStyle w:val="Default"/>
        <w:numPr>
          <w:ilvl w:val="1"/>
          <w:numId w:val="2"/>
        </w:numPr>
        <w:tabs>
          <w:tab w:val="left" w:pos="567"/>
        </w:tabs>
        <w:spacing w:line="276" w:lineRule="auto"/>
        <w:rPr>
          <w:rFonts w:ascii="Times New Roman" w:hAnsi="Times New Roman" w:cs="Times New Roman"/>
        </w:rPr>
      </w:pPr>
      <w:r w:rsidRPr="008B56A6">
        <w:rPr>
          <w:rFonts w:ascii="Times New Roman" w:hAnsi="Times New Roman" w:cs="Times New Roman"/>
        </w:rPr>
        <w:t xml:space="preserve">Navrhnúť spoločné pravidlá a povinnosti, prípadné opatrenia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Efektívne pracovať s informáciami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 Získať a odvodiť informácie z primárnych a sekundárnych zdrojov (textov, obrázkov) </w:t>
      </w:r>
    </w:p>
    <w:p w:rsidR="005E285D" w:rsidRPr="008B56A6" w:rsidRDefault="000F7E64" w:rsidP="00B830E5">
      <w:pPr>
        <w:pStyle w:val="Default"/>
        <w:numPr>
          <w:ilvl w:val="1"/>
          <w:numId w:val="2"/>
        </w:numPr>
        <w:tabs>
          <w:tab w:val="left" w:pos="567"/>
        </w:tabs>
        <w:spacing w:line="276" w:lineRule="auto"/>
        <w:rPr>
          <w:rFonts w:ascii="Times New Roman" w:hAnsi="Times New Roman" w:cs="Times New Roman"/>
        </w:rPr>
      </w:pPr>
      <w:r>
        <w:rPr>
          <w:rFonts w:ascii="Times New Roman" w:hAnsi="Times New Roman" w:cs="Times New Roman"/>
        </w:rPr>
        <w:t>Využ</w:t>
      </w:r>
      <w:r w:rsidR="005E285D" w:rsidRPr="008B56A6">
        <w:rPr>
          <w:rFonts w:ascii="Times New Roman" w:hAnsi="Times New Roman" w:cs="Times New Roman"/>
        </w:rPr>
        <w:t xml:space="preserve">iť dostupné zdroje informácií v rámci samostatného štúdia (práca so slovníkom, s internetom, knihou, CD, DVD, video)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 Korektne spracovať a kombinovať informácie z rôznych zdrojov </w:t>
      </w:r>
    </w:p>
    <w:p w:rsidR="005E285D" w:rsidRPr="008B56A6" w:rsidRDefault="005E285D" w:rsidP="00B830E5">
      <w:pPr>
        <w:pStyle w:val="Default"/>
        <w:numPr>
          <w:ilvl w:val="1"/>
          <w:numId w:val="2"/>
        </w:numPr>
        <w:tabs>
          <w:tab w:val="left" w:pos="567"/>
        </w:tabs>
        <w:spacing w:line="276" w:lineRule="auto"/>
        <w:rPr>
          <w:rFonts w:ascii="Times New Roman" w:hAnsi="Times New Roman" w:cs="Times New Roman"/>
        </w:rPr>
      </w:pPr>
      <w:r w:rsidRPr="008B56A6">
        <w:rPr>
          <w:rFonts w:ascii="Times New Roman" w:hAnsi="Times New Roman" w:cs="Times New Roman"/>
        </w:rPr>
        <w:t xml:space="preserve"> Vytvoriť výstup vlastnej práce na základe získaných a spracovaných informácií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Pracovať v tíme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 Identifikovať čiastkové úlohy v zadaní a ich vzájomné vzťahy </w:t>
      </w:r>
    </w:p>
    <w:p w:rsidR="005E285D" w:rsidRPr="008B56A6" w:rsidRDefault="005E285D" w:rsidP="00B830E5">
      <w:pPr>
        <w:pStyle w:val="Default"/>
        <w:numPr>
          <w:ilvl w:val="1"/>
          <w:numId w:val="2"/>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 Rozdeliť si úlohy v tíme </w:t>
      </w:r>
    </w:p>
    <w:p w:rsidR="005E285D" w:rsidRPr="008B56A6" w:rsidRDefault="005E285D" w:rsidP="00B830E5">
      <w:pPr>
        <w:pStyle w:val="Default"/>
        <w:numPr>
          <w:ilvl w:val="1"/>
          <w:numId w:val="2"/>
        </w:numPr>
        <w:tabs>
          <w:tab w:val="left" w:pos="567"/>
        </w:tabs>
        <w:spacing w:line="276" w:lineRule="auto"/>
        <w:rPr>
          <w:rFonts w:ascii="Times New Roman" w:hAnsi="Times New Roman" w:cs="Times New Roman"/>
        </w:rPr>
      </w:pPr>
      <w:r w:rsidRPr="008B56A6">
        <w:rPr>
          <w:rFonts w:ascii="Times New Roman" w:hAnsi="Times New Roman" w:cs="Times New Roman"/>
        </w:rPr>
        <w:t xml:space="preserve"> Navrhnúť spôsob prezentácie výsledkov tímovej práce </w:t>
      </w:r>
    </w:p>
    <w:p w:rsidR="005E285D" w:rsidRDefault="005E285D" w:rsidP="00DA5355">
      <w:pPr>
        <w:pStyle w:val="Default"/>
        <w:tabs>
          <w:tab w:val="left" w:pos="567"/>
        </w:tabs>
        <w:spacing w:line="276" w:lineRule="auto"/>
        <w:rPr>
          <w:b/>
          <w:bCs/>
        </w:rPr>
      </w:pPr>
    </w:p>
    <w:p w:rsidR="005E285D" w:rsidRPr="008B56A6" w:rsidRDefault="005E285D" w:rsidP="00DA5355">
      <w:pPr>
        <w:tabs>
          <w:tab w:val="left" w:pos="567"/>
        </w:tabs>
        <w:spacing w:line="276" w:lineRule="auto"/>
        <w:jc w:val="both"/>
        <w:rPr>
          <w:b/>
          <w:sz w:val="24"/>
          <w:szCs w:val="24"/>
        </w:rPr>
      </w:pPr>
      <w:r w:rsidRPr="008B56A6">
        <w:rPr>
          <w:b/>
          <w:sz w:val="24"/>
          <w:szCs w:val="24"/>
        </w:rPr>
        <w:t xml:space="preserve">Psychomotorické zručnosti </w:t>
      </w:r>
    </w:p>
    <w:p w:rsidR="005E285D" w:rsidRPr="00EA06F1" w:rsidRDefault="00EA06F1" w:rsidP="00B830E5">
      <w:pPr>
        <w:pStyle w:val="Odsekzoznamu"/>
        <w:numPr>
          <w:ilvl w:val="0"/>
          <w:numId w:val="1"/>
        </w:numPr>
        <w:tabs>
          <w:tab w:val="left" w:pos="851"/>
        </w:tabs>
        <w:autoSpaceDE w:val="0"/>
        <w:autoSpaceDN w:val="0"/>
        <w:adjustRightInd w:val="0"/>
        <w:ind w:left="851" w:hanging="425"/>
        <w:jc w:val="both"/>
        <w:rPr>
          <w:rFonts w:ascii="Times New Roman" w:hAnsi="Times New Roman"/>
          <w:b/>
          <w:bCs/>
        </w:rPr>
      </w:pPr>
      <w:r>
        <w:rPr>
          <w:rFonts w:ascii="Times New Roman" w:hAnsi="Times New Roman"/>
          <w:szCs w:val="24"/>
        </w:rPr>
        <w:t>k</w:t>
      </w:r>
      <w:r w:rsidR="005E285D" w:rsidRPr="00EA06F1">
        <w:rPr>
          <w:rFonts w:ascii="Times New Roman" w:hAnsi="Times New Roman"/>
          <w:szCs w:val="24"/>
        </w:rPr>
        <w:t>orektne artikulovať a vyslovovať slová</w:t>
      </w:r>
    </w:p>
    <w:p w:rsidR="00EA06F1" w:rsidRPr="00EA06F1" w:rsidRDefault="00EA06F1"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správne počúvať a zachytiť informáciu</w:t>
      </w:r>
    </w:p>
    <w:p w:rsidR="008B3E20" w:rsidRDefault="008B3E20" w:rsidP="00DA5355">
      <w:pPr>
        <w:tabs>
          <w:tab w:val="left" w:pos="567"/>
        </w:tabs>
        <w:spacing w:line="276" w:lineRule="auto"/>
        <w:jc w:val="both"/>
        <w:rPr>
          <w:b/>
          <w:sz w:val="24"/>
          <w:szCs w:val="24"/>
        </w:rPr>
      </w:pPr>
    </w:p>
    <w:p w:rsidR="005E285D" w:rsidRPr="008B56A6" w:rsidRDefault="005E285D" w:rsidP="00DA5355">
      <w:pPr>
        <w:tabs>
          <w:tab w:val="left" w:pos="567"/>
        </w:tabs>
        <w:spacing w:line="276" w:lineRule="auto"/>
        <w:jc w:val="both"/>
        <w:rPr>
          <w:b/>
          <w:sz w:val="24"/>
          <w:szCs w:val="24"/>
        </w:rPr>
      </w:pPr>
      <w:r w:rsidRPr="008B56A6">
        <w:rPr>
          <w:b/>
          <w:sz w:val="24"/>
          <w:szCs w:val="24"/>
        </w:rPr>
        <w:t xml:space="preserve">Postoje a hodnoty (špecifické ciele)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Aplikovať a rešpektovať základné pravidlá správania a medziľudskej komunikácie daného kultúrneho prostredia </w:t>
      </w:r>
    </w:p>
    <w:p w:rsidR="005E285D" w:rsidRPr="008B56A6" w:rsidRDefault="005E285D" w:rsidP="00B830E5">
      <w:pPr>
        <w:pStyle w:val="Default"/>
        <w:numPr>
          <w:ilvl w:val="1"/>
          <w:numId w:val="3"/>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Prijímať rôzne zvyky u nás a v cudzej krajine </w:t>
      </w:r>
    </w:p>
    <w:p w:rsidR="005E285D" w:rsidRPr="008B56A6" w:rsidRDefault="005E285D" w:rsidP="00B830E5">
      <w:pPr>
        <w:pStyle w:val="Default"/>
        <w:numPr>
          <w:ilvl w:val="1"/>
          <w:numId w:val="3"/>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Akceptovať rôzne spôsoby medziľudskej komunikácie u nás a v cudzej krajine </w:t>
      </w:r>
    </w:p>
    <w:p w:rsidR="005E285D" w:rsidRPr="008B56A6" w:rsidRDefault="000F7E64" w:rsidP="00B830E5">
      <w:pPr>
        <w:pStyle w:val="Default"/>
        <w:numPr>
          <w:ilvl w:val="1"/>
          <w:numId w:val="3"/>
        </w:numPr>
        <w:tabs>
          <w:tab w:val="left" w:pos="567"/>
        </w:tabs>
        <w:spacing w:after="27" w:line="276" w:lineRule="auto"/>
        <w:rPr>
          <w:rFonts w:ascii="Times New Roman" w:hAnsi="Times New Roman" w:cs="Times New Roman"/>
        </w:rPr>
      </w:pPr>
      <w:r>
        <w:rPr>
          <w:rFonts w:ascii="Times New Roman" w:hAnsi="Times New Roman" w:cs="Times New Roman"/>
        </w:rPr>
        <w:t>Neznevaž</w:t>
      </w:r>
      <w:r w:rsidR="005E285D" w:rsidRPr="008B56A6">
        <w:rPr>
          <w:rFonts w:ascii="Times New Roman" w:hAnsi="Times New Roman" w:cs="Times New Roman"/>
        </w:rPr>
        <w:t xml:space="preserve">ovať ľudí inej národnosti, kultúry, zvykov </w:t>
      </w:r>
    </w:p>
    <w:p w:rsidR="005E285D" w:rsidRPr="008B56A6" w:rsidRDefault="000F7E64" w:rsidP="00B830E5">
      <w:pPr>
        <w:pStyle w:val="Default"/>
        <w:numPr>
          <w:ilvl w:val="1"/>
          <w:numId w:val="3"/>
        </w:numPr>
        <w:tabs>
          <w:tab w:val="left" w:pos="567"/>
        </w:tabs>
        <w:spacing w:line="276" w:lineRule="auto"/>
        <w:rPr>
          <w:rFonts w:ascii="Times New Roman" w:hAnsi="Times New Roman" w:cs="Times New Roman"/>
        </w:rPr>
      </w:pPr>
      <w:r>
        <w:rPr>
          <w:rFonts w:ascii="Times New Roman" w:hAnsi="Times New Roman" w:cs="Times New Roman"/>
        </w:rPr>
        <w:t>Aktívne vystúpiť proti znevaž</w:t>
      </w:r>
      <w:r w:rsidR="005E285D" w:rsidRPr="008B56A6">
        <w:rPr>
          <w:rFonts w:ascii="Times New Roman" w:hAnsi="Times New Roman" w:cs="Times New Roman"/>
        </w:rPr>
        <w:t xml:space="preserve">ovaniu iných kvôli ich národnosti, kultúre, zvykom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Dokázať pochopiť potrebu vzdelávania sa v cudzom jazyku </w:t>
      </w:r>
    </w:p>
    <w:p w:rsidR="005E285D" w:rsidRPr="008B56A6" w:rsidRDefault="005E285D" w:rsidP="00B830E5">
      <w:pPr>
        <w:pStyle w:val="Default"/>
        <w:numPr>
          <w:ilvl w:val="1"/>
          <w:numId w:val="3"/>
        </w:numPr>
        <w:tabs>
          <w:tab w:val="left" w:pos="567"/>
        </w:tabs>
        <w:spacing w:line="276" w:lineRule="auto"/>
        <w:rPr>
          <w:rFonts w:ascii="Times New Roman" w:hAnsi="Times New Roman" w:cs="Times New Roman"/>
        </w:rPr>
      </w:pPr>
      <w:r w:rsidRPr="008B56A6">
        <w:rPr>
          <w:rFonts w:ascii="Times New Roman" w:hAnsi="Times New Roman" w:cs="Times New Roman"/>
        </w:rPr>
        <w:t xml:space="preserve">Uvedomiť si potrebu/zbytočnosť vzdelávania sa v cudzom jazyku </w:t>
      </w:r>
    </w:p>
    <w:p w:rsidR="005E285D" w:rsidRPr="008B56A6" w:rsidRDefault="005E285D" w:rsidP="00B830E5">
      <w:pPr>
        <w:pStyle w:val="Default"/>
        <w:numPr>
          <w:ilvl w:val="1"/>
          <w:numId w:val="3"/>
        </w:numPr>
        <w:tabs>
          <w:tab w:val="left" w:pos="567"/>
        </w:tabs>
        <w:spacing w:line="276" w:lineRule="auto"/>
        <w:rPr>
          <w:rFonts w:ascii="Times New Roman" w:hAnsi="Times New Roman" w:cs="Times New Roman"/>
        </w:rPr>
      </w:pPr>
      <w:r w:rsidRPr="008B56A6">
        <w:rPr>
          <w:rFonts w:ascii="Times New Roman" w:hAnsi="Times New Roman" w:cs="Times New Roman"/>
        </w:rPr>
        <w:t xml:space="preserve">Prijať potrebu/zbytočnosť vzdelávania sa v cudzom jazyku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Aktívne a často aplikovať doteraz osvojený jazyk </w:t>
      </w:r>
    </w:p>
    <w:p w:rsidR="005E285D" w:rsidRPr="008B56A6" w:rsidRDefault="005E285D" w:rsidP="00B830E5">
      <w:pPr>
        <w:pStyle w:val="Default"/>
        <w:numPr>
          <w:ilvl w:val="1"/>
          <w:numId w:val="3"/>
        </w:numPr>
        <w:tabs>
          <w:tab w:val="left" w:pos="567"/>
        </w:tabs>
        <w:spacing w:line="276" w:lineRule="auto"/>
        <w:rPr>
          <w:rFonts w:ascii="Times New Roman" w:hAnsi="Times New Roman" w:cs="Times New Roman"/>
        </w:rPr>
      </w:pPr>
      <w:r w:rsidRPr="008B56A6">
        <w:rPr>
          <w:rFonts w:ascii="Times New Roman" w:hAnsi="Times New Roman" w:cs="Times New Roman"/>
        </w:rPr>
        <w:t xml:space="preserve">Uvedomiť si potrebu / zbytočnosť častého aplikovania doteraz osvojených zručností </w:t>
      </w:r>
    </w:p>
    <w:p w:rsidR="005E285D" w:rsidRPr="008B56A6" w:rsidRDefault="005E285D" w:rsidP="00B830E5">
      <w:pPr>
        <w:pStyle w:val="Default"/>
        <w:numPr>
          <w:ilvl w:val="1"/>
          <w:numId w:val="3"/>
        </w:numPr>
        <w:tabs>
          <w:tab w:val="left" w:pos="567"/>
        </w:tabs>
        <w:spacing w:line="276" w:lineRule="auto"/>
        <w:rPr>
          <w:rFonts w:ascii="Times New Roman" w:hAnsi="Times New Roman" w:cs="Times New Roman"/>
        </w:rPr>
      </w:pPr>
      <w:r w:rsidRPr="008B56A6">
        <w:rPr>
          <w:rFonts w:ascii="Times New Roman" w:hAnsi="Times New Roman" w:cs="Times New Roman"/>
        </w:rPr>
        <w:t xml:space="preserve">Preferovať aktívne aplikovanie doteraz osvojených zručností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lastRenderedPageBreak/>
        <w:t xml:space="preserve">Rozlišovať a identifikovať stratégie učenia sa pri osvojovaní si cudzieho jazyka </w:t>
      </w:r>
    </w:p>
    <w:p w:rsidR="005E285D" w:rsidRPr="008B56A6" w:rsidRDefault="005E285D" w:rsidP="00B830E5">
      <w:pPr>
        <w:pStyle w:val="Default"/>
        <w:numPr>
          <w:ilvl w:val="1"/>
          <w:numId w:val="3"/>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Preferovať najvhodnejšie stratégie učenia sa pri osvojovaní si cudzieho jazyka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Dokázať rozvíjať kritické myslenie </w:t>
      </w:r>
    </w:p>
    <w:p w:rsidR="005E285D" w:rsidRPr="008B56A6" w:rsidRDefault="005E285D" w:rsidP="00B830E5">
      <w:pPr>
        <w:pStyle w:val="Default"/>
        <w:numPr>
          <w:ilvl w:val="1"/>
          <w:numId w:val="3"/>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Prijať spätnú väzbu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Identifikovať sa s pravidlami a povinnosťami </w:t>
      </w:r>
    </w:p>
    <w:p w:rsidR="005E285D" w:rsidRPr="008B56A6" w:rsidRDefault="009D45CD" w:rsidP="00B830E5">
      <w:pPr>
        <w:pStyle w:val="Default"/>
        <w:numPr>
          <w:ilvl w:val="1"/>
          <w:numId w:val="3"/>
        </w:numPr>
        <w:tabs>
          <w:tab w:val="left" w:pos="567"/>
        </w:tabs>
        <w:spacing w:line="276" w:lineRule="auto"/>
        <w:rPr>
          <w:rFonts w:ascii="Times New Roman" w:hAnsi="Times New Roman" w:cs="Times New Roman"/>
        </w:rPr>
      </w:pPr>
      <w:r>
        <w:rPr>
          <w:rFonts w:ascii="Times New Roman" w:hAnsi="Times New Roman" w:cs="Times New Roman"/>
        </w:rPr>
        <w:t>Uvedomiť si potrebu dodrž</w:t>
      </w:r>
      <w:r w:rsidR="005E285D" w:rsidRPr="008B56A6">
        <w:rPr>
          <w:rFonts w:ascii="Times New Roman" w:hAnsi="Times New Roman" w:cs="Times New Roman"/>
        </w:rPr>
        <w:t xml:space="preserve">iavania pravidiel a povinností </w:t>
      </w:r>
    </w:p>
    <w:p w:rsidR="005E285D" w:rsidRPr="008B56A6" w:rsidRDefault="005E285D" w:rsidP="00B830E5">
      <w:pPr>
        <w:pStyle w:val="Default"/>
        <w:numPr>
          <w:ilvl w:val="1"/>
          <w:numId w:val="3"/>
        </w:numPr>
        <w:tabs>
          <w:tab w:val="left" w:pos="567"/>
        </w:tabs>
        <w:spacing w:after="27" w:line="276" w:lineRule="auto"/>
        <w:rPr>
          <w:rFonts w:ascii="Times New Roman" w:hAnsi="Times New Roman" w:cs="Times New Roman"/>
        </w:rPr>
      </w:pPr>
      <w:r w:rsidRPr="008B56A6">
        <w:rPr>
          <w:rFonts w:ascii="Times New Roman" w:hAnsi="Times New Roman" w:cs="Times New Roman"/>
        </w:rPr>
        <w:t xml:space="preserve">Akceptovať pravidlá a povinnosti </w:t>
      </w:r>
    </w:p>
    <w:p w:rsidR="005E285D" w:rsidRPr="008B56A6" w:rsidRDefault="005E285D" w:rsidP="00B830E5">
      <w:pPr>
        <w:pStyle w:val="Default"/>
        <w:numPr>
          <w:ilvl w:val="1"/>
          <w:numId w:val="3"/>
        </w:numPr>
        <w:tabs>
          <w:tab w:val="left" w:pos="567"/>
        </w:tabs>
        <w:spacing w:line="276" w:lineRule="auto"/>
        <w:rPr>
          <w:rFonts w:ascii="Times New Roman" w:hAnsi="Times New Roman" w:cs="Times New Roman"/>
        </w:rPr>
      </w:pPr>
      <w:r w:rsidRPr="008B56A6">
        <w:rPr>
          <w:rFonts w:ascii="Times New Roman" w:hAnsi="Times New Roman" w:cs="Times New Roman"/>
        </w:rPr>
        <w:t>Ko</w:t>
      </w:r>
      <w:r w:rsidR="009D45CD">
        <w:rPr>
          <w:rFonts w:ascii="Times New Roman" w:hAnsi="Times New Roman" w:cs="Times New Roman"/>
        </w:rPr>
        <w:t>nať a rešpektovať svojich spoluž</w:t>
      </w:r>
      <w:r w:rsidRPr="008B56A6">
        <w:rPr>
          <w:rFonts w:ascii="Times New Roman" w:hAnsi="Times New Roman" w:cs="Times New Roman"/>
        </w:rPr>
        <w:t xml:space="preserve">iakov a učiteľa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Efektívne pracovať s informáciami </w:t>
      </w:r>
    </w:p>
    <w:p w:rsidR="005E285D" w:rsidRPr="008B56A6" w:rsidRDefault="005E285D" w:rsidP="00B830E5">
      <w:pPr>
        <w:pStyle w:val="Default"/>
        <w:numPr>
          <w:ilvl w:val="1"/>
          <w:numId w:val="3"/>
        </w:numPr>
        <w:tabs>
          <w:tab w:val="left" w:pos="567"/>
        </w:tabs>
        <w:spacing w:after="28" w:line="276" w:lineRule="auto"/>
        <w:rPr>
          <w:rFonts w:ascii="Times New Roman" w:hAnsi="Times New Roman" w:cs="Times New Roman"/>
        </w:rPr>
      </w:pPr>
      <w:r w:rsidRPr="008B56A6">
        <w:rPr>
          <w:rFonts w:ascii="Times New Roman" w:hAnsi="Times New Roman" w:cs="Times New Roman"/>
        </w:rPr>
        <w:t xml:space="preserve">Rešpektovať autorské práva </w:t>
      </w:r>
    </w:p>
    <w:p w:rsidR="005E285D" w:rsidRPr="00EA06F1" w:rsidRDefault="005E285D" w:rsidP="00B830E5">
      <w:pPr>
        <w:pStyle w:val="Odsekzoznamu"/>
        <w:numPr>
          <w:ilvl w:val="0"/>
          <w:numId w:val="1"/>
        </w:numPr>
        <w:tabs>
          <w:tab w:val="left" w:pos="851"/>
        </w:tabs>
        <w:autoSpaceDE w:val="0"/>
        <w:autoSpaceDN w:val="0"/>
        <w:adjustRightInd w:val="0"/>
        <w:ind w:left="851" w:hanging="425"/>
        <w:jc w:val="both"/>
        <w:rPr>
          <w:rFonts w:ascii="Times New Roman" w:hAnsi="Times New Roman"/>
          <w:szCs w:val="24"/>
        </w:rPr>
      </w:pPr>
      <w:r w:rsidRPr="00EA06F1">
        <w:rPr>
          <w:rFonts w:ascii="Times New Roman" w:hAnsi="Times New Roman"/>
          <w:szCs w:val="24"/>
        </w:rPr>
        <w:t xml:space="preserve">Pracovať v tíme </w:t>
      </w:r>
    </w:p>
    <w:p w:rsidR="005E285D" w:rsidRPr="008B56A6" w:rsidRDefault="005E285D" w:rsidP="00B830E5">
      <w:pPr>
        <w:pStyle w:val="Default"/>
        <w:numPr>
          <w:ilvl w:val="1"/>
          <w:numId w:val="3"/>
        </w:numPr>
        <w:tabs>
          <w:tab w:val="left" w:pos="567"/>
        </w:tabs>
        <w:spacing w:line="276" w:lineRule="auto"/>
        <w:rPr>
          <w:rFonts w:ascii="Times New Roman" w:hAnsi="Times New Roman" w:cs="Times New Roman"/>
        </w:rPr>
      </w:pPr>
      <w:r w:rsidRPr="008B56A6">
        <w:rPr>
          <w:rFonts w:ascii="Times New Roman" w:hAnsi="Times New Roman" w:cs="Times New Roman"/>
        </w:rPr>
        <w:t xml:space="preserve">Prijať zodpovednosť za svoj diel práce </w:t>
      </w:r>
    </w:p>
    <w:p w:rsidR="005E285D" w:rsidRPr="008B56A6" w:rsidRDefault="005E285D" w:rsidP="00B830E5">
      <w:pPr>
        <w:pStyle w:val="Default"/>
        <w:numPr>
          <w:ilvl w:val="1"/>
          <w:numId w:val="3"/>
        </w:numPr>
        <w:tabs>
          <w:tab w:val="left" w:pos="567"/>
        </w:tabs>
        <w:spacing w:line="276" w:lineRule="auto"/>
        <w:rPr>
          <w:rFonts w:ascii="Times New Roman" w:hAnsi="Times New Roman" w:cs="Times New Roman"/>
        </w:rPr>
      </w:pPr>
      <w:r w:rsidRPr="008B56A6">
        <w:rPr>
          <w:rFonts w:ascii="Times New Roman" w:hAnsi="Times New Roman" w:cs="Times New Roman"/>
        </w:rPr>
        <w:t xml:space="preserve">Komunikovať a kooperovať s ostatnými členmi tímu </w:t>
      </w:r>
    </w:p>
    <w:p w:rsidR="00EA06F1" w:rsidRPr="008B56A6" w:rsidRDefault="00EA06F1" w:rsidP="00DA5355">
      <w:pPr>
        <w:shd w:val="clear" w:color="auto" w:fill="FFFFFF"/>
        <w:tabs>
          <w:tab w:val="left" w:pos="567"/>
        </w:tabs>
        <w:spacing w:line="276" w:lineRule="auto"/>
        <w:jc w:val="both"/>
        <w:rPr>
          <w:rStyle w:val="Siln"/>
          <w:sz w:val="24"/>
          <w:szCs w:val="24"/>
        </w:rPr>
      </w:pPr>
    </w:p>
    <w:p w:rsidR="00EA06F1" w:rsidRPr="005B5607" w:rsidRDefault="00EA06F1" w:rsidP="00311956">
      <w:pPr>
        <w:spacing w:line="276" w:lineRule="auto"/>
        <w:ind w:left="708"/>
        <w:jc w:val="both"/>
        <w:rPr>
          <w:color w:val="000000"/>
          <w:sz w:val="24"/>
          <w:szCs w:val="24"/>
        </w:rPr>
      </w:pPr>
      <w:r w:rsidRPr="005B5607">
        <w:rPr>
          <w:color w:val="000000"/>
          <w:sz w:val="24"/>
          <w:szCs w:val="24"/>
        </w:rPr>
        <w:t>Najdôle</w:t>
      </w:r>
      <w:r>
        <w:rPr>
          <w:color w:val="000000"/>
          <w:sz w:val="24"/>
          <w:szCs w:val="24"/>
        </w:rPr>
        <w:t>ž</w:t>
      </w:r>
      <w:r w:rsidRPr="005B5607">
        <w:rPr>
          <w:color w:val="000000"/>
          <w:sz w:val="24"/>
          <w:szCs w:val="24"/>
        </w:rPr>
        <w:t>itejšie a pravdepodobne rozhodujúce kompetencie „učiacich sa“ a „učiteľov“ pri vytváraní a udr</w:t>
      </w:r>
      <w:r>
        <w:rPr>
          <w:color w:val="000000"/>
          <w:sz w:val="24"/>
          <w:szCs w:val="24"/>
        </w:rPr>
        <w:t>ž</w:t>
      </w:r>
      <w:r w:rsidRPr="005B5607">
        <w:rPr>
          <w:color w:val="000000"/>
          <w:sz w:val="24"/>
          <w:szCs w:val="24"/>
        </w:rPr>
        <w:t xml:space="preserve">ovaní interaktívneho učebného prostredia v škole potom sú: </w:t>
      </w:r>
    </w:p>
    <w:p w:rsidR="00EA06F1" w:rsidRPr="005B5607" w:rsidRDefault="00EA06F1" w:rsidP="00C13BDE">
      <w:pPr>
        <w:numPr>
          <w:ilvl w:val="0"/>
          <w:numId w:val="9"/>
        </w:numPr>
        <w:overflowPunct/>
        <w:spacing w:line="276" w:lineRule="auto"/>
        <w:jc w:val="both"/>
        <w:textAlignment w:val="auto"/>
        <w:rPr>
          <w:color w:val="000000"/>
          <w:sz w:val="24"/>
          <w:szCs w:val="24"/>
        </w:rPr>
      </w:pPr>
      <w:r w:rsidRPr="005B5607">
        <w:rPr>
          <w:color w:val="000000"/>
          <w:sz w:val="24"/>
          <w:szCs w:val="24"/>
        </w:rPr>
        <w:t>kritické myslenie, t. j. schopnosť nachádzať, analyzovať a vyberať informácie vyu</w:t>
      </w:r>
      <w:r>
        <w:rPr>
          <w:color w:val="000000"/>
          <w:sz w:val="24"/>
          <w:szCs w:val="24"/>
        </w:rPr>
        <w:t>ž</w:t>
      </w:r>
      <w:r w:rsidRPr="005B5607">
        <w:rPr>
          <w:color w:val="000000"/>
          <w:sz w:val="24"/>
          <w:szCs w:val="24"/>
        </w:rPr>
        <w:t>ívaním interdisciplinárnych znalostí, rozmanitých zručností a kritického prístupu; prijímanie informovaných rozhodnutí zalo</w:t>
      </w:r>
      <w:r>
        <w:rPr>
          <w:color w:val="000000"/>
          <w:sz w:val="24"/>
          <w:szCs w:val="24"/>
        </w:rPr>
        <w:t>ž</w:t>
      </w:r>
      <w:r w:rsidRPr="005B5607">
        <w:rPr>
          <w:color w:val="000000"/>
          <w:sz w:val="24"/>
          <w:szCs w:val="24"/>
        </w:rPr>
        <w:t xml:space="preserve">ených na dôkazoch a zmena pozícií zoči voči presvedčivým a pádnym argumentom; </w:t>
      </w:r>
    </w:p>
    <w:p w:rsidR="00EA06F1" w:rsidRPr="005B5607" w:rsidRDefault="00EA06F1" w:rsidP="00C13BDE">
      <w:pPr>
        <w:numPr>
          <w:ilvl w:val="0"/>
          <w:numId w:val="9"/>
        </w:numPr>
        <w:overflowPunct/>
        <w:spacing w:line="276" w:lineRule="auto"/>
        <w:jc w:val="both"/>
        <w:textAlignment w:val="auto"/>
        <w:rPr>
          <w:color w:val="000000"/>
          <w:sz w:val="24"/>
          <w:szCs w:val="24"/>
        </w:rPr>
      </w:pPr>
      <w:r w:rsidRPr="005B5607">
        <w:rPr>
          <w:color w:val="000000"/>
          <w:sz w:val="24"/>
          <w:szCs w:val="24"/>
        </w:rPr>
        <w:t>kreatívne myslenie, t. j. schopnosť nachádzať nové, nezvyčajné spôsoby spájania faktov v procese riešenia problémov, ktoré minimalizujú ne</w:t>
      </w:r>
      <w:r>
        <w:rPr>
          <w:color w:val="000000"/>
          <w:sz w:val="24"/>
          <w:szCs w:val="24"/>
        </w:rPr>
        <w:t>ž</w:t>
      </w:r>
      <w:r w:rsidR="00DC1272">
        <w:rPr>
          <w:color w:val="000000"/>
          <w:sz w:val="24"/>
          <w:szCs w:val="24"/>
        </w:rPr>
        <w:t>iadu</w:t>
      </w:r>
      <w:r w:rsidRPr="005B5607">
        <w:rPr>
          <w:color w:val="000000"/>
          <w:sz w:val="24"/>
          <w:szCs w:val="24"/>
        </w:rPr>
        <w:t xml:space="preserve">ce zovšeobecnenia, predsudky a stereotypy; </w:t>
      </w:r>
    </w:p>
    <w:p w:rsidR="00EA06F1" w:rsidRPr="005B5607" w:rsidRDefault="00EA06F1" w:rsidP="00C13BDE">
      <w:pPr>
        <w:numPr>
          <w:ilvl w:val="0"/>
          <w:numId w:val="9"/>
        </w:numPr>
        <w:overflowPunct/>
        <w:spacing w:line="276" w:lineRule="auto"/>
        <w:jc w:val="both"/>
        <w:textAlignment w:val="auto"/>
        <w:rPr>
          <w:color w:val="000000"/>
          <w:sz w:val="24"/>
          <w:szCs w:val="24"/>
        </w:rPr>
      </w:pPr>
      <w:r w:rsidRPr="005B5607">
        <w:rPr>
          <w:color w:val="000000"/>
          <w:sz w:val="24"/>
          <w:szCs w:val="24"/>
        </w:rPr>
        <w:t xml:space="preserve">prosociálne a </w:t>
      </w:r>
      <w:proofErr w:type="spellStart"/>
      <w:r w:rsidRPr="005B5607">
        <w:rPr>
          <w:color w:val="000000"/>
          <w:sz w:val="24"/>
          <w:szCs w:val="24"/>
        </w:rPr>
        <w:t>prospoločenské</w:t>
      </w:r>
      <w:proofErr w:type="spellEnd"/>
      <w:r w:rsidRPr="005B5607">
        <w:rPr>
          <w:color w:val="000000"/>
          <w:sz w:val="24"/>
          <w:szCs w:val="24"/>
        </w:rPr>
        <w:t xml:space="preserve"> myslenie, t. j. schopnosť analyzovať fakty a problémy a vyberať si v súvislosti s potrebami iných a spoločnosti ako celku, boj proti sebectvu a </w:t>
      </w:r>
      <w:proofErr w:type="spellStart"/>
      <w:r w:rsidRPr="005B5607">
        <w:rPr>
          <w:color w:val="000000"/>
          <w:sz w:val="24"/>
          <w:szCs w:val="24"/>
        </w:rPr>
        <w:t>etnocentrizmu</w:t>
      </w:r>
      <w:proofErr w:type="spellEnd"/>
      <w:r w:rsidRPr="005B5607">
        <w:rPr>
          <w:color w:val="000000"/>
          <w:sz w:val="24"/>
          <w:szCs w:val="24"/>
        </w:rPr>
        <w:t xml:space="preserve">; otvorenosť pri komunikácii s inými a schopnosť poučiť sa zo skúseností iných; </w:t>
      </w:r>
    </w:p>
    <w:p w:rsidR="00EA06F1" w:rsidRPr="005B5607" w:rsidRDefault="00EA06F1" w:rsidP="00C13BDE">
      <w:pPr>
        <w:numPr>
          <w:ilvl w:val="0"/>
          <w:numId w:val="9"/>
        </w:numPr>
        <w:overflowPunct/>
        <w:spacing w:line="276" w:lineRule="auto"/>
        <w:jc w:val="both"/>
        <w:textAlignment w:val="auto"/>
        <w:rPr>
          <w:color w:val="000000"/>
          <w:sz w:val="24"/>
          <w:szCs w:val="24"/>
        </w:rPr>
      </w:pPr>
      <w:r w:rsidRPr="005B5607">
        <w:rPr>
          <w:color w:val="000000"/>
          <w:sz w:val="24"/>
          <w:szCs w:val="24"/>
        </w:rPr>
        <w:t xml:space="preserve">myslenie orientované na budúcnosť, t. j. schopnosť vnímať problémy a hodnotiť rozhodnutia s ohľadom na skúsenosti s cieľom vybudovať spravodlivejšiu budúcnosť. </w:t>
      </w:r>
    </w:p>
    <w:p w:rsidR="00EA06F1" w:rsidRPr="005B5607" w:rsidRDefault="00EA06F1" w:rsidP="00EA06F1">
      <w:pPr>
        <w:spacing w:line="276" w:lineRule="auto"/>
        <w:ind w:firstLine="708"/>
        <w:jc w:val="both"/>
        <w:rPr>
          <w:color w:val="000000"/>
          <w:sz w:val="24"/>
          <w:szCs w:val="24"/>
        </w:rPr>
      </w:pPr>
    </w:p>
    <w:p w:rsidR="00EA06F1" w:rsidRPr="005B5607" w:rsidRDefault="00EA06F1" w:rsidP="00EA06F1">
      <w:pPr>
        <w:spacing w:line="276" w:lineRule="auto"/>
        <w:ind w:firstLine="708"/>
        <w:jc w:val="both"/>
        <w:rPr>
          <w:color w:val="000000"/>
          <w:sz w:val="24"/>
          <w:szCs w:val="24"/>
        </w:rPr>
      </w:pPr>
      <w:r w:rsidRPr="005B5607">
        <w:rPr>
          <w:color w:val="000000"/>
          <w:sz w:val="24"/>
          <w:szCs w:val="24"/>
        </w:rPr>
        <w:t xml:space="preserve">Chceli by sme zdôrazniť, </w:t>
      </w:r>
      <w:r>
        <w:rPr>
          <w:color w:val="000000"/>
          <w:sz w:val="24"/>
          <w:szCs w:val="24"/>
        </w:rPr>
        <w:t>ž</w:t>
      </w:r>
      <w:r w:rsidRPr="005B5607">
        <w:rPr>
          <w:color w:val="000000"/>
          <w:sz w:val="24"/>
          <w:szCs w:val="24"/>
        </w:rPr>
        <w:t>e jednotlivé spôsobilosti na seba nena</w:t>
      </w:r>
      <w:r w:rsidR="00DC1272">
        <w:rPr>
          <w:color w:val="000000"/>
          <w:sz w:val="24"/>
          <w:szCs w:val="24"/>
        </w:rPr>
        <w:t>d</w:t>
      </w:r>
      <w:r w:rsidRPr="005B5607">
        <w:rPr>
          <w:color w:val="000000"/>
          <w:sz w:val="24"/>
          <w:szCs w:val="24"/>
        </w:rPr>
        <w:t>väzujú, ale vytvárajú samostatný základný komunikačný kontext. Z daného dôvodu ich mô</w:t>
      </w:r>
      <w:r>
        <w:rPr>
          <w:color w:val="000000"/>
          <w:sz w:val="24"/>
          <w:szCs w:val="24"/>
        </w:rPr>
        <w:t>ž</w:t>
      </w:r>
      <w:r w:rsidRPr="005B5607">
        <w:rPr>
          <w:color w:val="000000"/>
          <w:sz w:val="24"/>
          <w:szCs w:val="24"/>
        </w:rPr>
        <w:t xml:space="preserve">e učiteľ kombinovať a neustále tak vytvárať nové komunikačné kontexty podľa vyučovacích potrieb </w:t>
      </w:r>
      <w:r>
        <w:rPr>
          <w:color w:val="000000"/>
          <w:sz w:val="24"/>
          <w:szCs w:val="24"/>
        </w:rPr>
        <w:t>ž</w:t>
      </w:r>
      <w:r w:rsidRPr="005B5607">
        <w:rPr>
          <w:color w:val="000000"/>
          <w:sz w:val="24"/>
          <w:szCs w:val="24"/>
        </w:rPr>
        <w:t>iakov v triede. Časti Jazykový register a Jazyková a interkultúrna dimenzia nie sú povinné, ale odporúčané. Učiteľ ich mô</w:t>
      </w:r>
      <w:r>
        <w:rPr>
          <w:color w:val="000000"/>
          <w:sz w:val="24"/>
          <w:szCs w:val="24"/>
        </w:rPr>
        <w:t>ž</w:t>
      </w:r>
      <w:r w:rsidRPr="005B5607">
        <w:rPr>
          <w:color w:val="000000"/>
          <w:sz w:val="24"/>
          <w:szCs w:val="24"/>
        </w:rPr>
        <w:t>e dopĺňať podľa potrieb efektívneho jazykového vzdelávania v triede.</w:t>
      </w:r>
    </w:p>
    <w:p w:rsidR="00EA06F1" w:rsidRDefault="00EA06F1" w:rsidP="00DA5355">
      <w:pPr>
        <w:tabs>
          <w:tab w:val="left" w:pos="567"/>
        </w:tabs>
        <w:spacing w:line="276" w:lineRule="auto"/>
        <w:jc w:val="both"/>
        <w:rPr>
          <w:sz w:val="24"/>
          <w:szCs w:val="24"/>
        </w:rPr>
      </w:pPr>
    </w:p>
    <w:p w:rsidR="00EA06F1" w:rsidRDefault="00EA06F1" w:rsidP="00DA5355">
      <w:pPr>
        <w:tabs>
          <w:tab w:val="left" w:pos="567"/>
        </w:tabs>
        <w:spacing w:line="276" w:lineRule="auto"/>
        <w:jc w:val="both"/>
        <w:rPr>
          <w:sz w:val="24"/>
          <w:szCs w:val="24"/>
        </w:rPr>
      </w:pPr>
    </w:p>
    <w:p w:rsidR="004A4261" w:rsidRDefault="004A4261" w:rsidP="004A4261">
      <w:pPr>
        <w:rPr>
          <w:b/>
          <w:sz w:val="28"/>
          <w:szCs w:val="28"/>
        </w:rPr>
      </w:pPr>
    </w:p>
    <w:p w:rsidR="00DC1272" w:rsidRDefault="00DC1272" w:rsidP="004A4261">
      <w:pPr>
        <w:rPr>
          <w:b/>
          <w:sz w:val="28"/>
          <w:szCs w:val="28"/>
        </w:rPr>
      </w:pPr>
    </w:p>
    <w:p w:rsidR="004A4261" w:rsidRDefault="004A4261" w:rsidP="004A4261">
      <w:pPr>
        <w:rPr>
          <w:b/>
          <w:sz w:val="28"/>
          <w:szCs w:val="28"/>
        </w:rPr>
      </w:pPr>
    </w:p>
    <w:p w:rsidR="00311956" w:rsidRDefault="00311956" w:rsidP="004A4261">
      <w:pPr>
        <w:rPr>
          <w:b/>
          <w:sz w:val="28"/>
          <w:szCs w:val="28"/>
        </w:rPr>
      </w:pPr>
    </w:p>
    <w:p w:rsidR="00DC1272" w:rsidRPr="00965425" w:rsidRDefault="00DC1272" w:rsidP="00DC1272">
      <w:pPr>
        <w:spacing w:line="276" w:lineRule="auto"/>
        <w:jc w:val="both"/>
        <w:rPr>
          <w:b/>
          <w:noProof/>
          <w:sz w:val="24"/>
          <w:szCs w:val="24"/>
        </w:rPr>
      </w:pPr>
      <w:r w:rsidRPr="00965425">
        <w:rPr>
          <w:b/>
          <w:noProof/>
          <w:sz w:val="24"/>
          <w:szCs w:val="24"/>
        </w:rPr>
        <w:lastRenderedPageBreak/>
        <w:t xml:space="preserve">VÝKONOVÝ ŠTANDARD – KOMUNIKAČNÉ JAZYKOVÉ ČINNOSTI A STRATÉGIE </w:t>
      </w:r>
    </w:p>
    <w:p w:rsidR="00DC1272" w:rsidRPr="00965425" w:rsidRDefault="00DC1272" w:rsidP="00DC1272">
      <w:pPr>
        <w:spacing w:line="276" w:lineRule="auto"/>
        <w:jc w:val="both"/>
        <w:rPr>
          <w:noProof/>
          <w:sz w:val="24"/>
          <w:szCs w:val="24"/>
        </w:rPr>
      </w:pPr>
    </w:p>
    <w:p w:rsidR="00311956" w:rsidRDefault="00DC1272" w:rsidP="00DC1272">
      <w:pPr>
        <w:spacing w:line="276" w:lineRule="auto"/>
        <w:jc w:val="both"/>
        <w:rPr>
          <w:noProof/>
          <w:sz w:val="24"/>
          <w:szCs w:val="24"/>
        </w:rPr>
      </w:pPr>
      <w:r w:rsidRPr="00965425">
        <w:rPr>
          <w:noProof/>
          <w:sz w:val="24"/>
          <w:szCs w:val="24"/>
        </w:rPr>
        <w:t>Výkonový štandard určuje požiadavky na komunikačné jazykové činnosti a stratégie: počúvanie s porozumením, čítanie s porozumením, písomný prejav a ústny prejav, ktoré má žiak dosiahnuť na konci každého ročníka. Navrhované delenie výkonových štandardov do ročníkov je iba odporúčané (nie povinné), pričom žiak musí na konci nižšieho stredného</w:t>
      </w:r>
      <w:r>
        <w:rPr>
          <w:noProof/>
          <w:sz w:val="24"/>
          <w:szCs w:val="24"/>
        </w:rPr>
        <w:t xml:space="preserve"> vzdelávania dosiahnuť úroveň A</w:t>
      </w:r>
      <w:r w:rsidRPr="00965425">
        <w:rPr>
          <w:noProof/>
          <w:sz w:val="24"/>
          <w:szCs w:val="24"/>
        </w:rPr>
        <w:t>2. Jazykové činnosti a stratégie sa rozvíjajú väčšinou integrovane, t.j. viaceré súčasne. Dôraz na konkrétne jazykové činnosti sa odvíja od komunikačnej situácie, v ktorej sa účastníci komunikácie nachádzajú. Výkonový štandard nad</w:t>
      </w:r>
      <w:r>
        <w:rPr>
          <w:noProof/>
          <w:sz w:val="24"/>
          <w:szCs w:val="24"/>
        </w:rPr>
        <w:t>väzuje na výkony stanovené pre 4</w:t>
      </w:r>
      <w:r w:rsidRPr="00965425">
        <w:rPr>
          <w:noProof/>
          <w:sz w:val="24"/>
          <w:szCs w:val="24"/>
        </w:rPr>
        <w:t>. ročník ZŠ, t.j. na komunikačnú úroveň A1.</w:t>
      </w:r>
      <w:r>
        <w:rPr>
          <w:noProof/>
          <w:sz w:val="24"/>
          <w:szCs w:val="24"/>
        </w:rPr>
        <w:t>1+.</w:t>
      </w:r>
      <w:r w:rsidRPr="00965425">
        <w:rPr>
          <w:noProof/>
          <w:sz w:val="24"/>
          <w:szCs w:val="24"/>
        </w:rPr>
        <w:t xml:space="preserve"> </w:t>
      </w:r>
    </w:p>
    <w:p w:rsidR="00DC1272" w:rsidRPr="00DC1272" w:rsidRDefault="00DC1272" w:rsidP="00DC1272">
      <w:pPr>
        <w:spacing w:line="276" w:lineRule="auto"/>
        <w:jc w:val="both"/>
        <w:rPr>
          <w:noProof/>
          <w:sz w:val="24"/>
          <w:szCs w:val="24"/>
        </w:rPr>
      </w:pPr>
    </w:p>
    <w:p w:rsidR="00DC1272" w:rsidRPr="00DC1272" w:rsidRDefault="00DC1272" w:rsidP="004A4261">
      <w:pPr>
        <w:rPr>
          <w:b/>
          <w:sz w:val="28"/>
          <w:szCs w:val="28"/>
        </w:rPr>
      </w:pPr>
    </w:p>
    <w:p w:rsidR="00DC1272" w:rsidRPr="00DC1272" w:rsidRDefault="00DC1272" w:rsidP="00DC1272">
      <w:pPr>
        <w:rPr>
          <w:b/>
          <w:sz w:val="24"/>
          <w:szCs w:val="24"/>
        </w:rPr>
      </w:pPr>
      <w:r w:rsidRPr="00DC1272">
        <w:rPr>
          <w:b/>
          <w:sz w:val="24"/>
          <w:szCs w:val="24"/>
        </w:rPr>
        <w:t>Učiaci sa, ktorý dosiahne úroveň A1:</w:t>
      </w:r>
    </w:p>
    <w:p w:rsidR="00DC1272" w:rsidRPr="00DC1272" w:rsidRDefault="00DC1272" w:rsidP="00DC1272">
      <w:pPr>
        <w:jc w:val="both"/>
        <w:rPr>
          <w:sz w:val="24"/>
          <w:szCs w:val="24"/>
        </w:rPr>
      </w:pPr>
    </w:p>
    <w:p w:rsidR="00DC1272" w:rsidRPr="00DC1272" w:rsidRDefault="00DC1272" w:rsidP="00C84E83">
      <w:pPr>
        <w:pStyle w:val="Odsekzoznamu"/>
        <w:numPr>
          <w:ilvl w:val="0"/>
          <w:numId w:val="46"/>
        </w:numPr>
        <w:jc w:val="both"/>
        <w:rPr>
          <w:szCs w:val="24"/>
        </w:rPr>
      </w:pPr>
      <w:r w:rsidRPr="00DC1272">
        <w:rPr>
          <w:szCs w:val="24"/>
        </w:rPr>
        <w:t>rozumie známym každodenným výrazom a najzákladnejším frázam, ktorých účelom je uspokojenie konkrétnych potrieb, tieto výrazy a frázy dokáže používať,</w:t>
      </w:r>
    </w:p>
    <w:p w:rsidR="00DC1272" w:rsidRPr="00DC1272" w:rsidRDefault="00DC1272" w:rsidP="00DC1272">
      <w:pPr>
        <w:jc w:val="both"/>
        <w:rPr>
          <w:sz w:val="24"/>
          <w:szCs w:val="24"/>
        </w:rPr>
      </w:pPr>
    </w:p>
    <w:p w:rsidR="00DC1272" w:rsidRPr="00DC1272" w:rsidRDefault="00DC1272" w:rsidP="00C84E83">
      <w:pPr>
        <w:pStyle w:val="Odsekzoznamu"/>
        <w:numPr>
          <w:ilvl w:val="0"/>
          <w:numId w:val="46"/>
        </w:numPr>
        <w:jc w:val="both"/>
        <w:rPr>
          <w:szCs w:val="24"/>
        </w:rPr>
      </w:pPr>
      <w:r w:rsidRPr="00DC1272">
        <w:rPr>
          <w:szCs w:val="24"/>
        </w:rPr>
        <w:t>dokáže predstaviť seba aj iných, dokáže klásť a odpovedať na otázky o osobných údajoch, o ľuďoch, ktorých pozná a o veciach, ktoré vlastní,</w:t>
      </w:r>
    </w:p>
    <w:p w:rsidR="00DC1272" w:rsidRPr="00DC1272" w:rsidRDefault="00DC1272" w:rsidP="00DC1272">
      <w:pPr>
        <w:jc w:val="both"/>
        <w:rPr>
          <w:sz w:val="24"/>
          <w:szCs w:val="24"/>
        </w:rPr>
      </w:pPr>
    </w:p>
    <w:p w:rsidR="00DC1272" w:rsidRPr="00DC1272" w:rsidRDefault="00DC1272" w:rsidP="00C84E83">
      <w:pPr>
        <w:pStyle w:val="Odsekzoznamu"/>
        <w:numPr>
          <w:ilvl w:val="0"/>
          <w:numId w:val="46"/>
        </w:numPr>
        <w:jc w:val="both"/>
        <w:rPr>
          <w:szCs w:val="24"/>
        </w:rPr>
      </w:pPr>
      <w:r w:rsidRPr="00DC1272">
        <w:rPr>
          <w:szCs w:val="24"/>
        </w:rPr>
        <w:t>dokáže sa dohovoriť jednoduchým spôsobom za predpokladu, že partner v komunikácii rozpráva pomaly a jasne a je pripravený mu pomôcť.</w:t>
      </w:r>
    </w:p>
    <w:p w:rsidR="00DC1272" w:rsidRPr="00DC1272" w:rsidRDefault="00DC1272" w:rsidP="00DC1272">
      <w:pPr>
        <w:jc w:val="both"/>
        <w:rPr>
          <w:sz w:val="24"/>
          <w:szCs w:val="24"/>
        </w:rPr>
      </w:pPr>
    </w:p>
    <w:p w:rsidR="00DC1272" w:rsidRDefault="00DC1272" w:rsidP="00DC1272">
      <w:pPr>
        <w:jc w:val="both"/>
        <w:rPr>
          <w:rFonts w:eastAsia="Arial"/>
          <w:b/>
          <w:sz w:val="24"/>
          <w:szCs w:val="24"/>
        </w:rPr>
      </w:pPr>
    </w:p>
    <w:p w:rsidR="00DC1272" w:rsidRPr="00DC1272" w:rsidRDefault="00DC1272" w:rsidP="00DC1272">
      <w:pPr>
        <w:jc w:val="both"/>
        <w:rPr>
          <w:b/>
          <w:sz w:val="24"/>
          <w:szCs w:val="24"/>
        </w:rPr>
      </w:pPr>
      <w:r w:rsidRPr="00DC1272">
        <w:rPr>
          <w:rFonts w:eastAsia="Arial"/>
          <w:b/>
          <w:sz w:val="24"/>
          <w:szCs w:val="24"/>
        </w:rPr>
        <w:t>1 Jazyková kompetencia</w:t>
      </w:r>
    </w:p>
    <w:p w:rsidR="00DC1272" w:rsidRPr="00DC1272" w:rsidRDefault="00DC1272" w:rsidP="00DC1272">
      <w:pPr>
        <w:jc w:val="both"/>
        <w:rPr>
          <w:b/>
          <w:sz w:val="24"/>
          <w:szCs w:val="24"/>
        </w:rPr>
      </w:pPr>
    </w:p>
    <w:p w:rsidR="00DC1272" w:rsidRPr="00DC1272" w:rsidRDefault="00DC1272" w:rsidP="00DC1272">
      <w:pPr>
        <w:jc w:val="both"/>
        <w:rPr>
          <w:b/>
          <w:sz w:val="24"/>
          <w:szCs w:val="24"/>
        </w:rPr>
      </w:pPr>
      <w:r w:rsidRPr="00DC1272">
        <w:rPr>
          <w:b/>
          <w:sz w:val="24"/>
          <w:szCs w:val="24"/>
        </w:rPr>
        <w:t>Učiaci sa na úrovni A1:</w:t>
      </w:r>
    </w:p>
    <w:p w:rsidR="00DC1272" w:rsidRPr="00DC1272" w:rsidRDefault="00DC1272" w:rsidP="00DC1272">
      <w:pPr>
        <w:jc w:val="both"/>
        <w:rPr>
          <w:sz w:val="24"/>
          <w:szCs w:val="24"/>
        </w:rPr>
      </w:pPr>
    </w:p>
    <w:p w:rsidR="00DC1272" w:rsidRPr="00DC1272" w:rsidRDefault="00DC1272" w:rsidP="00C84E83">
      <w:pPr>
        <w:pStyle w:val="Odsekzoznamu"/>
        <w:numPr>
          <w:ilvl w:val="0"/>
          <w:numId w:val="47"/>
        </w:numPr>
        <w:jc w:val="both"/>
        <w:rPr>
          <w:szCs w:val="24"/>
        </w:rPr>
      </w:pPr>
      <w:r w:rsidRPr="00DC1272">
        <w:rPr>
          <w:szCs w:val="24"/>
        </w:rPr>
        <w:t>používa iba základný rozsah jednoduchých výrazov týkajúcich sa osobných údajov a potrieb konkrétneho typu,</w:t>
      </w:r>
    </w:p>
    <w:p w:rsidR="00DC1272" w:rsidRPr="00DC1272" w:rsidRDefault="00DC1272" w:rsidP="00DC1272">
      <w:pPr>
        <w:jc w:val="both"/>
        <w:rPr>
          <w:sz w:val="24"/>
          <w:szCs w:val="24"/>
        </w:rPr>
      </w:pPr>
    </w:p>
    <w:p w:rsidR="00DC1272" w:rsidRPr="00DC1272" w:rsidRDefault="00DC1272" w:rsidP="00C84E83">
      <w:pPr>
        <w:pStyle w:val="Odsekzoznamu"/>
        <w:numPr>
          <w:ilvl w:val="0"/>
          <w:numId w:val="47"/>
        </w:numPr>
        <w:jc w:val="both"/>
        <w:rPr>
          <w:szCs w:val="24"/>
        </w:rPr>
      </w:pPr>
      <w:r w:rsidRPr="00DC1272">
        <w:rPr>
          <w:szCs w:val="24"/>
        </w:rPr>
        <w:t>má základný repertoár slovnej zásoby izolovaných slov a slovných spojení vzťahujúcich sa na dané konkrétne situácie,</w:t>
      </w:r>
    </w:p>
    <w:p w:rsidR="00DC1272" w:rsidRPr="00DC1272" w:rsidRDefault="00DC1272" w:rsidP="00DC1272">
      <w:pPr>
        <w:jc w:val="both"/>
        <w:rPr>
          <w:sz w:val="24"/>
          <w:szCs w:val="24"/>
        </w:rPr>
      </w:pPr>
    </w:p>
    <w:p w:rsidR="00DC1272" w:rsidRPr="00DC1272" w:rsidRDefault="00DC1272" w:rsidP="00C84E83">
      <w:pPr>
        <w:pStyle w:val="Odsekzoznamu"/>
        <w:numPr>
          <w:ilvl w:val="0"/>
          <w:numId w:val="47"/>
        </w:numPr>
        <w:jc w:val="both"/>
        <w:rPr>
          <w:szCs w:val="24"/>
        </w:rPr>
      </w:pPr>
      <w:r w:rsidRPr="00DC1272">
        <w:rPr>
          <w:szCs w:val="24"/>
        </w:rPr>
        <w:t>prejavuje iba obmedzené ovládanie základných gramatických štruktúr a typov viet, ktoré sú súčasťou osvojeného repertoáru,</w:t>
      </w:r>
    </w:p>
    <w:p w:rsidR="00DC1272" w:rsidRPr="00DC1272" w:rsidRDefault="00DC1272" w:rsidP="00DC1272">
      <w:pPr>
        <w:jc w:val="both"/>
        <w:rPr>
          <w:sz w:val="24"/>
          <w:szCs w:val="24"/>
        </w:rPr>
      </w:pPr>
    </w:p>
    <w:p w:rsidR="00DC1272" w:rsidRPr="00DC1272" w:rsidRDefault="00DC1272" w:rsidP="00C84E83">
      <w:pPr>
        <w:pStyle w:val="Odsekzoznamu"/>
        <w:numPr>
          <w:ilvl w:val="0"/>
          <w:numId w:val="47"/>
        </w:numPr>
        <w:jc w:val="both"/>
        <w:rPr>
          <w:szCs w:val="24"/>
        </w:rPr>
      </w:pPr>
      <w:r w:rsidRPr="00DC1272">
        <w:rPr>
          <w:szCs w:val="24"/>
        </w:rPr>
        <w:t>ovláda výslovnosť obmedzeného repertoáru naučených slov a slovných spojení zrozumiteľnú pre rodených hovoriacich, ktorí sú zvyknutí komunikovať s cudzincami,</w:t>
      </w:r>
    </w:p>
    <w:p w:rsidR="00DC1272" w:rsidRPr="00DC1272" w:rsidRDefault="00DC1272" w:rsidP="00DC1272">
      <w:pPr>
        <w:jc w:val="both"/>
        <w:rPr>
          <w:sz w:val="24"/>
          <w:szCs w:val="24"/>
        </w:rPr>
      </w:pPr>
    </w:p>
    <w:p w:rsidR="00DC1272" w:rsidRDefault="00DC1272" w:rsidP="00C84E83">
      <w:pPr>
        <w:pStyle w:val="Odsekzoznamu"/>
        <w:numPr>
          <w:ilvl w:val="0"/>
          <w:numId w:val="47"/>
        </w:numPr>
        <w:jc w:val="both"/>
        <w:rPr>
          <w:szCs w:val="24"/>
        </w:rPr>
      </w:pPr>
      <w:r w:rsidRPr="00DC1272">
        <w:rPr>
          <w:szCs w:val="24"/>
        </w:rPr>
        <w:t>dokáže odpísať známe slová a krátke slovné spojenia, napríklad jednoduché pokyny alebo inštrukcie, názvy každodenných predmetov, názvy obchodov a bežne používané ustálené spojenia,</w:t>
      </w:r>
    </w:p>
    <w:p w:rsidR="00DC1272" w:rsidRPr="00DC1272" w:rsidRDefault="00DC1272" w:rsidP="00DC1272">
      <w:pPr>
        <w:pStyle w:val="Odsekzoznamu"/>
        <w:jc w:val="both"/>
        <w:rPr>
          <w:rFonts w:ascii="Times New Roman" w:hAnsi="Times New Roman"/>
          <w:szCs w:val="24"/>
        </w:rPr>
      </w:pPr>
    </w:p>
    <w:p w:rsidR="00DC1272" w:rsidRPr="00DC1272" w:rsidRDefault="00DC1272" w:rsidP="00C84E83">
      <w:pPr>
        <w:pStyle w:val="Odsekzoznamu"/>
        <w:numPr>
          <w:ilvl w:val="0"/>
          <w:numId w:val="47"/>
        </w:numPr>
        <w:jc w:val="both"/>
        <w:rPr>
          <w:szCs w:val="24"/>
        </w:rPr>
      </w:pPr>
      <w:r w:rsidRPr="00DC1272">
        <w:rPr>
          <w:rFonts w:ascii="Times New Roman" w:hAnsi="Times New Roman"/>
          <w:szCs w:val="24"/>
        </w:rPr>
        <w:t>dokáže vyhláskovať svoju adresu, štátnu príslušnosť a ostatné osobné údaje.</w:t>
      </w:r>
    </w:p>
    <w:p w:rsidR="00DC1272" w:rsidRPr="00DC1272" w:rsidRDefault="00DC1272" w:rsidP="00DC1272">
      <w:pPr>
        <w:jc w:val="both"/>
        <w:rPr>
          <w:sz w:val="24"/>
          <w:szCs w:val="24"/>
        </w:rPr>
      </w:pPr>
    </w:p>
    <w:p w:rsidR="00DC1272" w:rsidRPr="00DC1272" w:rsidRDefault="00DC1272" w:rsidP="00DC1272">
      <w:pPr>
        <w:jc w:val="both"/>
        <w:rPr>
          <w:sz w:val="24"/>
          <w:szCs w:val="24"/>
        </w:rPr>
      </w:pPr>
    </w:p>
    <w:p w:rsidR="00DC1272" w:rsidRPr="00DC1272" w:rsidRDefault="00DC1272" w:rsidP="00DC1272">
      <w:pPr>
        <w:jc w:val="both"/>
        <w:rPr>
          <w:b/>
          <w:sz w:val="24"/>
          <w:szCs w:val="24"/>
        </w:rPr>
      </w:pPr>
      <w:r w:rsidRPr="00DC1272">
        <w:rPr>
          <w:rFonts w:eastAsia="Arial"/>
          <w:b/>
          <w:sz w:val="24"/>
          <w:szCs w:val="24"/>
        </w:rPr>
        <w:t>2 Sociolingvistická kompetencia</w:t>
      </w:r>
    </w:p>
    <w:p w:rsidR="00DC1272" w:rsidRPr="00DC1272" w:rsidRDefault="00DC1272" w:rsidP="00DC1272">
      <w:pPr>
        <w:jc w:val="both"/>
        <w:rPr>
          <w:b/>
          <w:sz w:val="24"/>
          <w:szCs w:val="24"/>
        </w:rPr>
      </w:pPr>
    </w:p>
    <w:p w:rsidR="00DC1272" w:rsidRPr="003F2B7E" w:rsidRDefault="00DC1272" w:rsidP="00DC1272">
      <w:pPr>
        <w:jc w:val="both"/>
        <w:rPr>
          <w:b/>
          <w:sz w:val="24"/>
          <w:szCs w:val="24"/>
        </w:rPr>
      </w:pPr>
      <w:r w:rsidRPr="00DC1272">
        <w:rPr>
          <w:b/>
          <w:sz w:val="24"/>
          <w:szCs w:val="24"/>
        </w:rPr>
        <w:t>Učiaci sa na úrovni A1:</w:t>
      </w:r>
    </w:p>
    <w:p w:rsidR="00DC1272" w:rsidRPr="00DC1272" w:rsidRDefault="00DC1272" w:rsidP="00DC1272">
      <w:pPr>
        <w:jc w:val="both"/>
        <w:rPr>
          <w:sz w:val="24"/>
          <w:szCs w:val="24"/>
        </w:rPr>
      </w:pPr>
    </w:p>
    <w:p w:rsidR="00DC1272" w:rsidRPr="00DC1272" w:rsidRDefault="00DC1272" w:rsidP="00C84E83">
      <w:pPr>
        <w:pStyle w:val="Odsekzoznamu"/>
        <w:numPr>
          <w:ilvl w:val="0"/>
          <w:numId w:val="48"/>
        </w:numPr>
        <w:jc w:val="both"/>
        <w:rPr>
          <w:szCs w:val="24"/>
        </w:rPr>
      </w:pPr>
      <w:r w:rsidRPr="00DC1272">
        <w:rPr>
          <w:szCs w:val="24"/>
        </w:rPr>
        <w:t>dokáže nadviazať základnú spoločenskú konverzáciu tak, že použije najjednoduchšie spôsoby vyjadrenia zdvorilosti: dokáže pozdraviť aj rozlúčiť sa, predstaviť sa, poďakovať, ospravedlniť sa, atď.</w:t>
      </w:r>
    </w:p>
    <w:p w:rsidR="00DC1272" w:rsidRPr="00DC1272" w:rsidRDefault="00DC1272" w:rsidP="00DC1272">
      <w:pPr>
        <w:jc w:val="both"/>
        <w:rPr>
          <w:sz w:val="24"/>
          <w:szCs w:val="24"/>
        </w:rPr>
      </w:pPr>
    </w:p>
    <w:p w:rsidR="00DC1272" w:rsidRPr="00DC1272" w:rsidRDefault="00DC1272" w:rsidP="00DC1272">
      <w:pPr>
        <w:jc w:val="both"/>
        <w:rPr>
          <w:b/>
          <w:sz w:val="24"/>
          <w:szCs w:val="24"/>
        </w:rPr>
      </w:pPr>
      <w:r w:rsidRPr="00DC1272">
        <w:rPr>
          <w:rFonts w:eastAsia="Arial"/>
          <w:b/>
          <w:sz w:val="24"/>
          <w:szCs w:val="24"/>
        </w:rPr>
        <w:t>3 Pragmatická kompetencia</w:t>
      </w:r>
    </w:p>
    <w:p w:rsidR="00DC1272" w:rsidRPr="00DC1272" w:rsidRDefault="00DC1272" w:rsidP="00DC1272">
      <w:pPr>
        <w:jc w:val="both"/>
        <w:rPr>
          <w:b/>
          <w:sz w:val="24"/>
          <w:szCs w:val="24"/>
        </w:rPr>
      </w:pPr>
    </w:p>
    <w:p w:rsidR="00DC1272" w:rsidRPr="00DC1272" w:rsidRDefault="00DC1272" w:rsidP="00DC1272">
      <w:pPr>
        <w:jc w:val="both"/>
        <w:rPr>
          <w:b/>
          <w:sz w:val="24"/>
          <w:szCs w:val="24"/>
        </w:rPr>
      </w:pPr>
      <w:r w:rsidRPr="00DC1272">
        <w:rPr>
          <w:b/>
          <w:sz w:val="24"/>
          <w:szCs w:val="24"/>
        </w:rPr>
        <w:t>Učiaci sa na úrovni A1:</w:t>
      </w:r>
    </w:p>
    <w:p w:rsidR="00DC1272" w:rsidRPr="00DC1272" w:rsidRDefault="00DC1272" w:rsidP="00DC1272">
      <w:pPr>
        <w:jc w:val="both"/>
        <w:rPr>
          <w:b/>
          <w:sz w:val="24"/>
          <w:szCs w:val="24"/>
        </w:rPr>
      </w:pPr>
    </w:p>
    <w:p w:rsidR="00DC1272" w:rsidRDefault="00DC1272" w:rsidP="00C84E83">
      <w:pPr>
        <w:pStyle w:val="Odsekzoznamu"/>
        <w:numPr>
          <w:ilvl w:val="0"/>
          <w:numId w:val="48"/>
        </w:numPr>
        <w:jc w:val="both"/>
        <w:rPr>
          <w:szCs w:val="24"/>
        </w:rPr>
      </w:pPr>
      <w:r w:rsidRPr="00DC1272">
        <w:rPr>
          <w:szCs w:val="24"/>
        </w:rPr>
        <w:t>dokáže spájať slová alebo skupiny slov pomocou najzákladnejších lineárnych spojovacích výrazov, napríklad „a“ alebo „potom“,</w:t>
      </w:r>
    </w:p>
    <w:p w:rsidR="00DC1272" w:rsidRPr="00DC1272" w:rsidRDefault="00DC1272" w:rsidP="00C84E83">
      <w:pPr>
        <w:pStyle w:val="Odsekzoznamu"/>
        <w:numPr>
          <w:ilvl w:val="0"/>
          <w:numId w:val="48"/>
        </w:numPr>
        <w:jc w:val="both"/>
        <w:rPr>
          <w:szCs w:val="24"/>
        </w:rPr>
      </w:pPr>
      <w:r w:rsidRPr="00DC1272">
        <w:rPr>
          <w:rFonts w:ascii="Times New Roman" w:hAnsi="Times New Roman"/>
          <w:szCs w:val="24"/>
        </w:rPr>
        <w:t>dokáže zvládnuť veľmi krátke izolované a väčšinou vopred naučené výpovede, ktoré sú poznamenané mnohými pauzami, nevyhnutnými na hľadanie výrazových prostriedkov, na artikuláciu menej známych slov a na pokusy o vhodnejšiu formuláciu.</w:t>
      </w:r>
    </w:p>
    <w:p w:rsidR="00DC1272" w:rsidRPr="00DC1272" w:rsidRDefault="00DC1272" w:rsidP="00DC1272">
      <w:pPr>
        <w:jc w:val="both"/>
        <w:rPr>
          <w:sz w:val="24"/>
          <w:szCs w:val="24"/>
        </w:rPr>
      </w:pPr>
    </w:p>
    <w:p w:rsidR="00DC1272" w:rsidRPr="00DC1272" w:rsidRDefault="00DC1272" w:rsidP="00DC1272">
      <w:pPr>
        <w:jc w:val="both"/>
        <w:rPr>
          <w:b/>
          <w:sz w:val="24"/>
          <w:szCs w:val="24"/>
        </w:rPr>
      </w:pPr>
      <w:r>
        <w:rPr>
          <w:rFonts w:eastAsia="Arial"/>
          <w:b/>
          <w:sz w:val="24"/>
          <w:szCs w:val="24"/>
        </w:rPr>
        <w:t xml:space="preserve">4 </w:t>
      </w:r>
      <w:r w:rsidRPr="00DC1272">
        <w:rPr>
          <w:rFonts w:eastAsia="Arial"/>
          <w:b/>
          <w:sz w:val="24"/>
          <w:szCs w:val="24"/>
        </w:rPr>
        <w:t xml:space="preserve"> Komunikačné zručnosti</w:t>
      </w:r>
    </w:p>
    <w:p w:rsidR="00DC1272" w:rsidRPr="00DC1272" w:rsidRDefault="00DC1272" w:rsidP="00DC1272">
      <w:pPr>
        <w:jc w:val="both"/>
        <w:rPr>
          <w:sz w:val="24"/>
          <w:szCs w:val="24"/>
        </w:rPr>
      </w:pPr>
    </w:p>
    <w:p w:rsidR="00DC1272" w:rsidRPr="00DC1272" w:rsidRDefault="00DC1272" w:rsidP="00207AA1">
      <w:pPr>
        <w:spacing w:line="276" w:lineRule="auto"/>
        <w:jc w:val="both"/>
        <w:rPr>
          <w:sz w:val="24"/>
          <w:szCs w:val="24"/>
        </w:rPr>
      </w:pPr>
      <w:r w:rsidRPr="00DC1272">
        <w:rPr>
          <w:sz w:val="24"/>
          <w:szCs w:val="24"/>
        </w:rPr>
        <w:t>Komunikačné zručnosti nemožno chápať izolovane, pretože sa navzájom prelínajú a dopĺňajú (integrované zručnosti).</w:t>
      </w:r>
    </w:p>
    <w:p w:rsidR="00DC1272" w:rsidRPr="00DC1272" w:rsidRDefault="00DC1272" w:rsidP="00DC1272">
      <w:pPr>
        <w:jc w:val="both"/>
        <w:rPr>
          <w:sz w:val="24"/>
          <w:szCs w:val="24"/>
        </w:rPr>
      </w:pPr>
    </w:p>
    <w:p w:rsidR="00DC1272" w:rsidRPr="00DC1272" w:rsidRDefault="00DC1272" w:rsidP="00DC1272">
      <w:pPr>
        <w:jc w:val="both"/>
        <w:rPr>
          <w:b/>
          <w:sz w:val="24"/>
          <w:szCs w:val="24"/>
        </w:rPr>
      </w:pPr>
      <w:r w:rsidRPr="00DC1272">
        <w:rPr>
          <w:rFonts w:eastAsia="Arial"/>
          <w:b/>
          <w:sz w:val="24"/>
          <w:szCs w:val="24"/>
        </w:rPr>
        <w:t>1 Počúvanie s porozumením</w:t>
      </w:r>
    </w:p>
    <w:p w:rsidR="00DC1272" w:rsidRPr="00DC1272" w:rsidRDefault="00DC1272" w:rsidP="00DC1272">
      <w:pPr>
        <w:jc w:val="both"/>
        <w:rPr>
          <w:b/>
          <w:sz w:val="24"/>
          <w:szCs w:val="24"/>
        </w:rPr>
      </w:pPr>
    </w:p>
    <w:p w:rsidR="00DC1272" w:rsidRPr="00DC1272" w:rsidRDefault="00DC1272" w:rsidP="00DC1272">
      <w:pPr>
        <w:jc w:val="both"/>
        <w:rPr>
          <w:b/>
          <w:sz w:val="24"/>
          <w:szCs w:val="24"/>
        </w:rPr>
      </w:pPr>
      <w:r w:rsidRPr="00DC1272">
        <w:rPr>
          <w:b/>
          <w:sz w:val="24"/>
          <w:szCs w:val="24"/>
        </w:rPr>
        <w:t>Učiaci sa na úrovni A1:</w:t>
      </w:r>
    </w:p>
    <w:p w:rsidR="00DC1272" w:rsidRPr="00DC1272" w:rsidRDefault="00DC1272" w:rsidP="00DC1272">
      <w:pPr>
        <w:jc w:val="both"/>
        <w:rPr>
          <w:sz w:val="24"/>
          <w:szCs w:val="24"/>
        </w:rPr>
      </w:pPr>
    </w:p>
    <w:p w:rsidR="00DC1272" w:rsidRPr="00DC1272" w:rsidRDefault="00DC1272" w:rsidP="00C84E83">
      <w:pPr>
        <w:pStyle w:val="Odsekzoznamu"/>
        <w:numPr>
          <w:ilvl w:val="0"/>
          <w:numId w:val="49"/>
        </w:numPr>
        <w:jc w:val="both"/>
        <w:rPr>
          <w:szCs w:val="24"/>
        </w:rPr>
      </w:pPr>
      <w:r w:rsidRPr="00DC1272">
        <w:rPr>
          <w:szCs w:val="24"/>
        </w:rPr>
        <w:t>dokáže rozoznať známe slová a najzákladnejšie slovné spojenia týkajúce sa jeho samého, jeho rodiny a bezprostredného konkrétneho okolia, keď ľudia hovoria pomaly a jasne,</w:t>
      </w:r>
    </w:p>
    <w:p w:rsidR="00DC1272" w:rsidRPr="00DC1272" w:rsidRDefault="00DC1272" w:rsidP="00DC1272">
      <w:pPr>
        <w:jc w:val="both"/>
        <w:rPr>
          <w:sz w:val="24"/>
          <w:szCs w:val="24"/>
        </w:rPr>
      </w:pPr>
    </w:p>
    <w:p w:rsidR="00DC1272" w:rsidRPr="00DC1272" w:rsidRDefault="00DC1272" w:rsidP="00C84E83">
      <w:pPr>
        <w:pStyle w:val="Odsekzoznamu"/>
        <w:numPr>
          <w:ilvl w:val="0"/>
          <w:numId w:val="49"/>
        </w:numPr>
        <w:jc w:val="both"/>
        <w:rPr>
          <w:szCs w:val="24"/>
        </w:rPr>
      </w:pPr>
      <w:r w:rsidRPr="00DC1272">
        <w:rPr>
          <w:szCs w:val="24"/>
        </w:rPr>
        <w:t>rozumie, ak sa hovorí veľmi pomaly a pozorne, a ak dlhšie pauzy poskytujú čas na pochopenie zmyslu,</w:t>
      </w:r>
    </w:p>
    <w:p w:rsidR="00DC1272" w:rsidRPr="00DC1272" w:rsidRDefault="00DC1272" w:rsidP="00DC1272">
      <w:pPr>
        <w:jc w:val="both"/>
        <w:rPr>
          <w:sz w:val="24"/>
          <w:szCs w:val="24"/>
        </w:rPr>
      </w:pPr>
    </w:p>
    <w:p w:rsidR="00DC1272" w:rsidRDefault="00DC1272" w:rsidP="00C84E83">
      <w:pPr>
        <w:pStyle w:val="Odsekzoznamu"/>
        <w:numPr>
          <w:ilvl w:val="0"/>
          <w:numId w:val="49"/>
        </w:numPr>
        <w:jc w:val="both"/>
        <w:rPr>
          <w:szCs w:val="24"/>
        </w:rPr>
      </w:pPr>
      <w:r w:rsidRPr="00DC1272">
        <w:rPr>
          <w:szCs w:val="24"/>
        </w:rPr>
        <w:t>rozumie jednoduchým pokynom, ktoré sú pomaly a zreteľne adresované a dokáže porozumieť krátkemu jednoduchému popisu cesty.</w:t>
      </w:r>
    </w:p>
    <w:p w:rsidR="003F2B7E" w:rsidRPr="003F2B7E" w:rsidRDefault="003F2B7E" w:rsidP="003F2B7E">
      <w:pPr>
        <w:pStyle w:val="Odsekzoznamu"/>
        <w:rPr>
          <w:szCs w:val="24"/>
        </w:rPr>
      </w:pPr>
    </w:p>
    <w:p w:rsidR="003F2B7E" w:rsidRDefault="003F2B7E" w:rsidP="003F2B7E">
      <w:pPr>
        <w:jc w:val="both"/>
        <w:rPr>
          <w:szCs w:val="24"/>
        </w:rPr>
      </w:pPr>
    </w:p>
    <w:p w:rsidR="003F2B7E" w:rsidRDefault="003F2B7E" w:rsidP="003F2B7E">
      <w:pPr>
        <w:jc w:val="both"/>
        <w:rPr>
          <w:szCs w:val="24"/>
        </w:rPr>
      </w:pPr>
    </w:p>
    <w:p w:rsidR="003F2B7E" w:rsidRPr="003F2B7E" w:rsidRDefault="003F2B7E" w:rsidP="003F2B7E">
      <w:pPr>
        <w:jc w:val="both"/>
        <w:rPr>
          <w:szCs w:val="24"/>
        </w:rPr>
      </w:pPr>
    </w:p>
    <w:p w:rsidR="00DC1272" w:rsidRPr="00DC1272" w:rsidRDefault="00DC1272" w:rsidP="00DC1272">
      <w:pPr>
        <w:jc w:val="both"/>
        <w:rPr>
          <w:sz w:val="24"/>
          <w:szCs w:val="24"/>
        </w:rPr>
      </w:pPr>
    </w:p>
    <w:p w:rsidR="00DC1272" w:rsidRPr="00DC1272" w:rsidRDefault="00DC1272" w:rsidP="00DC1272">
      <w:pPr>
        <w:jc w:val="both"/>
        <w:rPr>
          <w:b/>
          <w:sz w:val="24"/>
          <w:szCs w:val="24"/>
        </w:rPr>
      </w:pPr>
      <w:r w:rsidRPr="00DC1272">
        <w:rPr>
          <w:rFonts w:eastAsia="Arial"/>
          <w:b/>
          <w:sz w:val="24"/>
          <w:szCs w:val="24"/>
        </w:rPr>
        <w:t>2 Čítanie s porozumením</w:t>
      </w:r>
    </w:p>
    <w:p w:rsidR="00DC1272" w:rsidRPr="00DC1272" w:rsidRDefault="00DC1272" w:rsidP="00DC1272">
      <w:pPr>
        <w:jc w:val="both"/>
        <w:rPr>
          <w:b/>
          <w:sz w:val="24"/>
          <w:szCs w:val="24"/>
        </w:rPr>
      </w:pPr>
    </w:p>
    <w:p w:rsidR="00DC1272" w:rsidRPr="00DC1272" w:rsidRDefault="00DC1272" w:rsidP="00DC1272">
      <w:pPr>
        <w:jc w:val="both"/>
        <w:rPr>
          <w:b/>
          <w:sz w:val="24"/>
          <w:szCs w:val="24"/>
        </w:rPr>
      </w:pPr>
      <w:r w:rsidRPr="00DC1272">
        <w:rPr>
          <w:b/>
          <w:sz w:val="24"/>
          <w:szCs w:val="24"/>
        </w:rPr>
        <w:t>Učiaci sa na úrovni A1</w:t>
      </w:r>
    </w:p>
    <w:p w:rsidR="00DC1272" w:rsidRPr="00DC1272" w:rsidRDefault="00DC1272" w:rsidP="00DC1272">
      <w:pPr>
        <w:jc w:val="both"/>
        <w:rPr>
          <w:b/>
          <w:sz w:val="24"/>
          <w:szCs w:val="24"/>
        </w:rPr>
      </w:pPr>
    </w:p>
    <w:p w:rsidR="00DC1272" w:rsidRPr="00DC1272" w:rsidRDefault="00DC1272" w:rsidP="00DC1272">
      <w:pPr>
        <w:jc w:val="both"/>
        <w:rPr>
          <w:sz w:val="24"/>
          <w:szCs w:val="24"/>
        </w:rPr>
      </w:pPr>
    </w:p>
    <w:p w:rsidR="00DC1272" w:rsidRPr="00DC1272" w:rsidRDefault="00DC1272" w:rsidP="00C84E83">
      <w:pPr>
        <w:pStyle w:val="Odsekzoznamu"/>
        <w:numPr>
          <w:ilvl w:val="0"/>
          <w:numId w:val="50"/>
        </w:numPr>
        <w:jc w:val="both"/>
        <w:rPr>
          <w:szCs w:val="24"/>
        </w:rPr>
      </w:pPr>
      <w:r w:rsidRPr="00DC1272">
        <w:rPr>
          <w:szCs w:val="24"/>
        </w:rPr>
        <w:t>rozumie známym menám, názvom, slovám a veľmi jednoduchým vetám, napríklad na oznámeniach a plagátoch alebo v katalógoch, na pohľadniciach,</w:t>
      </w:r>
    </w:p>
    <w:p w:rsidR="00DC1272" w:rsidRPr="00DC1272" w:rsidRDefault="00DC1272" w:rsidP="00DC1272">
      <w:pPr>
        <w:jc w:val="both"/>
        <w:rPr>
          <w:sz w:val="24"/>
          <w:szCs w:val="24"/>
        </w:rPr>
      </w:pPr>
    </w:p>
    <w:p w:rsidR="00DC1272" w:rsidRPr="00DC1272" w:rsidRDefault="00DC1272" w:rsidP="00C84E83">
      <w:pPr>
        <w:pStyle w:val="Odsekzoznamu"/>
        <w:numPr>
          <w:ilvl w:val="0"/>
          <w:numId w:val="50"/>
        </w:numPr>
        <w:jc w:val="both"/>
        <w:rPr>
          <w:szCs w:val="24"/>
        </w:rPr>
      </w:pPr>
      <w:r w:rsidRPr="00DC1272">
        <w:rPr>
          <w:szCs w:val="24"/>
        </w:rPr>
        <w:t>rozozná základné slovné spojenia v jednoduchých oznamoch z každodenného života,</w:t>
      </w:r>
    </w:p>
    <w:p w:rsidR="00DC1272" w:rsidRPr="00DC1272" w:rsidRDefault="00DC1272" w:rsidP="00DC1272">
      <w:pPr>
        <w:jc w:val="both"/>
        <w:rPr>
          <w:sz w:val="24"/>
          <w:szCs w:val="24"/>
        </w:rPr>
      </w:pPr>
    </w:p>
    <w:p w:rsidR="00DC1272" w:rsidRPr="00DC1272" w:rsidRDefault="00DC1272" w:rsidP="00C84E83">
      <w:pPr>
        <w:pStyle w:val="Odsekzoznamu"/>
        <w:numPr>
          <w:ilvl w:val="0"/>
          <w:numId w:val="50"/>
        </w:numPr>
        <w:jc w:val="both"/>
        <w:rPr>
          <w:szCs w:val="24"/>
        </w:rPr>
      </w:pPr>
      <w:r w:rsidRPr="00DC1272">
        <w:rPr>
          <w:szCs w:val="24"/>
        </w:rPr>
        <w:t>dokáže si pri jednoduchšom informačnom materiáli a krátkych, jednoduchých opisoch urobiť predstavu o obsahu, najmä ak má k dispozícii vizuálnu pomoc,</w:t>
      </w:r>
    </w:p>
    <w:p w:rsidR="00DC1272" w:rsidRPr="00DC1272" w:rsidRDefault="00DC1272" w:rsidP="00DC1272">
      <w:pPr>
        <w:jc w:val="both"/>
        <w:rPr>
          <w:sz w:val="24"/>
          <w:szCs w:val="24"/>
        </w:rPr>
      </w:pPr>
    </w:p>
    <w:p w:rsidR="00DC1272" w:rsidRPr="00DC1272" w:rsidRDefault="00DC1272" w:rsidP="00C84E83">
      <w:pPr>
        <w:pStyle w:val="Odsekzoznamu"/>
        <w:numPr>
          <w:ilvl w:val="0"/>
          <w:numId w:val="50"/>
        </w:numPr>
        <w:jc w:val="both"/>
        <w:rPr>
          <w:szCs w:val="24"/>
        </w:rPr>
      </w:pPr>
      <w:r w:rsidRPr="00DC1272">
        <w:rPr>
          <w:szCs w:val="24"/>
        </w:rPr>
        <w:t>rozumie krátkemu jednoduchému písomnému popisu cesty.</w:t>
      </w:r>
    </w:p>
    <w:p w:rsidR="00DC1272" w:rsidRPr="00DC1272" w:rsidRDefault="00DC1272" w:rsidP="00DC1272">
      <w:pPr>
        <w:jc w:val="both"/>
        <w:rPr>
          <w:sz w:val="24"/>
          <w:szCs w:val="24"/>
        </w:rPr>
      </w:pPr>
    </w:p>
    <w:p w:rsidR="00DC1272" w:rsidRPr="00DC1272" w:rsidRDefault="00DC1272" w:rsidP="00DC1272">
      <w:pPr>
        <w:jc w:val="both"/>
        <w:rPr>
          <w:b/>
          <w:sz w:val="24"/>
          <w:szCs w:val="24"/>
        </w:rPr>
      </w:pPr>
    </w:p>
    <w:p w:rsidR="00DC1272" w:rsidRPr="00DC1272" w:rsidRDefault="00DC1272" w:rsidP="00DC1272">
      <w:pPr>
        <w:jc w:val="both"/>
        <w:rPr>
          <w:b/>
          <w:sz w:val="24"/>
          <w:szCs w:val="24"/>
        </w:rPr>
      </w:pPr>
      <w:r w:rsidRPr="00DC1272">
        <w:rPr>
          <w:rFonts w:eastAsia="Arial"/>
          <w:b/>
          <w:sz w:val="24"/>
          <w:szCs w:val="24"/>
        </w:rPr>
        <w:t>3 Písomný prejav</w:t>
      </w:r>
    </w:p>
    <w:p w:rsidR="00DC1272" w:rsidRPr="00DC1272" w:rsidRDefault="00DC1272" w:rsidP="00DC1272">
      <w:pPr>
        <w:jc w:val="both"/>
        <w:rPr>
          <w:b/>
          <w:sz w:val="24"/>
          <w:szCs w:val="24"/>
        </w:rPr>
      </w:pPr>
    </w:p>
    <w:p w:rsidR="00DC1272" w:rsidRPr="00DC1272" w:rsidRDefault="00DC1272" w:rsidP="00DC1272">
      <w:pPr>
        <w:jc w:val="both"/>
        <w:rPr>
          <w:b/>
          <w:sz w:val="24"/>
          <w:szCs w:val="24"/>
        </w:rPr>
      </w:pPr>
      <w:r w:rsidRPr="00DC1272">
        <w:rPr>
          <w:b/>
          <w:sz w:val="24"/>
          <w:szCs w:val="24"/>
        </w:rPr>
        <w:t>Učiaci sa na úrovni A1:</w:t>
      </w:r>
    </w:p>
    <w:p w:rsidR="00DC1272" w:rsidRPr="00DC1272" w:rsidRDefault="00DC1272" w:rsidP="00DC1272">
      <w:pPr>
        <w:jc w:val="both"/>
        <w:rPr>
          <w:sz w:val="24"/>
          <w:szCs w:val="24"/>
        </w:rPr>
      </w:pPr>
    </w:p>
    <w:p w:rsidR="00DC1272" w:rsidRPr="00DC1272" w:rsidRDefault="00DC1272" w:rsidP="00C84E83">
      <w:pPr>
        <w:pStyle w:val="Odsekzoznamu"/>
        <w:numPr>
          <w:ilvl w:val="0"/>
          <w:numId w:val="51"/>
        </w:numPr>
        <w:jc w:val="both"/>
        <w:rPr>
          <w:szCs w:val="24"/>
        </w:rPr>
      </w:pPr>
      <w:r w:rsidRPr="00DC1272">
        <w:rPr>
          <w:szCs w:val="24"/>
        </w:rPr>
        <w:t>dokáže napísať krátky osobný list alebo pohľadnicu, napríklad pozdrav z dovolenky,</w:t>
      </w:r>
    </w:p>
    <w:p w:rsidR="00DC1272" w:rsidRPr="00DC1272" w:rsidRDefault="00DC1272" w:rsidP="00DC1272">
      <w:pPr>
        <w:jc w:val="both"/>
        <w:rPr>
          <w:sz w:val="24"/>
          <w:szCs w:val="24"/>
        </w:rPr>
      </w:pPr>
    </w:p>
    <w:p w:rsidR="00DC1272" w:rsidRPr="00DC1272" w:rsidRDefault="00DC1272" w:rsidP="00C84E83">
      <w:pPr>
        <w:pStyle w:val="Odsekzoznamu"/>
        <w:numPr>
          <w:ilvl w:val="0"/>
          <w:numId w:val="51"/>
        </w:numPr>
        <w:jc w:val="both"/>
        <w:rPr>
          <w:szCs w:val="24"/>
        </w:rPr>
      </w:pPr>
      <w:r w:rsidRPr="00DC1272">
        <w:rPr>
          <w:szCs w:val="24"/>
        </w:rPr>
        <w:t>dokáže vyplniť jednoduché registračné formuláre s osobnými údajmi ako meno, štátna príslušnosť, adresa, telefón a podobne,</w:t>
      </w:r>
    </w:p>
    <w:p w:rsidR="00DC1272" w:rsidRPr="00DC1272" w:rsidRDefault="00DC1272" w:rsidP="00DC1272">
      <w:pPr>
        <w:jc w:val="both"/>
        <w:rPr>
          <w:sz w:val="24"/>
          <w:szCs w:val="24"/>
        </w:rPr>
      </w:pPr>
    </w:p>
    <w:p w:rsidR="00DC1272" w:rsidRPr="00DC1272" w:rsidRDefault="00DC1272" w:rsidP="00C84E83">
      <w:pPr>
        <w:pStyle w:val="Odsekzoznamu"/>
        <w:numPr>
          <w:ilvl w:val="0"/>
          <w:numId w:val="51"/>
        </w:numPr>
        <w:jc w:val="both"/>
        <w:rPr>
          <w:szCs w:val="24"/>
        </w:rPr>
      </w:pPr>
      <w:r w:rsidRPr="00DC1272">
        <w:rPr>
          <w:szCs w:val="24"/>
        </w:rPr>
        <w:t>dokáže napísať jednoduché slovné spojenia a vety o sebe a iných ľuďoch, o tom kde žijú a čo robia,</w:t>
      </w:r>
    </w:p>
    <w:p w:rsidR="00DC1272" w:rsidRPr="00DC1272" w:rsidRDefault="00DC1272" w:rsidP="00C84E83">
      <w:pPr>
        <w:pStyle w:val="Odsekzoznamu"/>
        <w:numPr>
          <w:ilvl w:val="0"/>
          <w:numId w:val="51"/>
        </w:numPr>
        <w:jc w:val="both"/>
        <w:rPr>
          <w:rFonts w:ascii="Times New Roman" w:hAnsi="Times New Roman"/>
          <w:szCs w:val="24"/>
        </w:rPr>
      </w:pPr>
      <w:r w:rsidRPr="00DC1272">
        <w:rPr>
          <w:szCs w:val="24"/>
        </w:rPr>
        <w:t>vie si písomne vyžiadať informácie alebo ich podať</w:t>
      </w:r>
    </w:p>
    <w:p w:rsidR="00DC1272" w:rsidRPr="00DC1272" w:rsidRDefault="00DC1272" w:rsidP="00DC1272">
      <w:pPr>
        <w:jc w:val="both"/>
        <w:rPr>
          <w:sz w:val="24"/>
          <w:szCs w:val="24"/>
        </w:rPr>
      </w:pPr>
    </w:p>
    <w:p w:rsidR="00DC1272" w:rsidRPr="00DC1272" w:rsidRDefault="00DC1272" w:rsidP="00C84E83">
      <w:pPr>
        <w:pStyle w:val="Odsekzoznamu"/>
        <w:numPr>
          <w:ilvl w:val="0"/>
          <w:numId w:val="51"/>
        </w:numPr>
        <w:jc w:val="both"/>
        <w:rPr>
          <w:szCs w:val="24"/>
        </w:rPr>
      </w:pPr>
      <w:r w:rsidRPr="00DC1272">
        <w:rPr>
          <w:szCs w:val="24"/>
        </w:rPr>
        <w:t>vie napísať jednoduché slovné spojenia alebo vety a použiť v nich spojovacie výrazy ako „a“, „ale“ alebo „pretože“.</w:t>
      </w:r>
    </w:p>
    <w:p w:rsidR="00DC1272" w:rsidRPr="00DC1272" w:rsidRDefault="00DC1272" w:rsidP="00DC1272">
      <w:pPr>
        <w:jc w:val="both"/>
        <w:rPr>
          <w:sz w:val="24"/>
          <w:szCs w:val="24"/>
        </w:rPr>
      </w:pPr>
    </w:p>
    <w:p w:rsidR="00DC1272" w:rsidRPr="00DC1272" w:rsidRDefault="00DC1272" w:rsidP="00DC1272">
      <w:pPr>
        <w:jc w:val="both"/>
        <w:rPr>
          <w:b/>
          <w:sz w:val="24"/>
          <w:szCs w:val="24"/>
        </w:rPr>
      </w:pPr>
      <w:r w:rsidRPr="00DC1272">
        <w:rPr>
          <w:rFonts w:eastAsia="Arial"/>
          <w:b/>
          <w:sz w:val="24"/>
          <w:szCs w:val="24"/>
        </w:rPr>
        <w:t>4 Ústny prejav</w:t>
      </w:r>
    </w:p>
    <w:p w:rsidR="00DC1272" w:rsidRPr="00DC1272" w:rsidRDefault="00DC1272" w:rsidP="00DC1272">
      <w:pPr>
        <w:jc w:val="both"/>
        <w:rPr>
          <w:b/>
          <w:sz w:val="24"/>
          <w:szCs w:val="24"/>
        </w:rPr>
      </w:pPr>
    </w:p>
    <w:p w:rsidR="00DC1272" w:rsidRPr="00DC1272" w:rsidRDefault="00DC1272" w:rsidP="00DC1272">
      <w:pPr>
        <w:jc w:val="both"/>
        <w:rPr>
          <w:b/>
          <w:sz w:val="24"/>
          <w:szCs w:val="24"/>
          <w:u w:val="single"/>
        </w:rPr>
      </w:pPr>
      <w:r w:rsidRPr="00DC1272">
        <w:rPr>
          <w:b/>
          <w:sz w:val="24"/>
          <w:szCs w:val="24"/>
          <w:u w:val="single"/>
        </w:rPr>
        <w:t>Ústny prejav – dialóg</w:t>
      </w:r>
    </w:p>
    <w:p w:rsidR="00DC1272" w:rsidRPr="00DC1272" w:rsidRDefault="00DC1272" w:rsidP="00DC1272">
      <w:pPr>
        <w:jc w:val="both"/>
        <w:rPr>
          <w:b/>
          <w:sz w:val="24"/>
          <w:szCs w:val="24"/>
          <w:u w:val="single"/>
        </w:rPr>
      </w:pPr>
    </w:p>
    <w:p w:rsidR="00DC1272" w:rsidRPr="00DC1272" w:rsidRDefault="00DC1272" w:rsidP="00DC1272">
      <w:pPr>
        <w:jc w:val="both"/>
        <w:rPr>
          <w:b/>
          <w:sz w:val="24"/>
          <w:szCs w:val="24"/>
        </w:rPr>
      </w:pPr>
    </w:p>
    <w:p w:rsidR="00DC1272" w:rsidRPr="00DC1272" w:rsidRDefault="00DC1272" w:rsidP="00DC1272">
      <w:pPr>
        <w:jc w:val="both"/>
        <w:rPr>
          <w:b/>
          <w:sz w:val="24"/>
          <w:szCs w:val="24"/>
        </w:rPr>
      </w:pPr>
      <w:r w:rsidRPr="00DC1272">
        <w:rPr>
          <w:b/>
          <w:sz w:val="24"/>
          <w:szCs w:val="24"/>
        </w:rPr>
        <w:t>Učiaci sa na úrovni A1:</w:t>
      </w:r>
    </w:p>
    <w:p w:rsidR="00DC1272" w:rsidRPr="00DC1272" w:rsidRDefault="00DC1272" w:rsidP="00DC1272">
      <w:pPr>
        <w:jc w:val="both"/>
        <w:rPr>
          <w:sz w:val="24"/>
          <w:szCs w:val="24"/>
        </w:rPr>
      </w:pPr>
    </w:p>
    <w:p w:rsidR="00DC1272" w:rsidRPr="00DC1272" w:rsidRDefault="00DC1272" w:rsidP="00C84E83">
      <w:pPr>
        <w:pStyle w:val="Odsekzoznamu"/>
        <w:numPr>
          <w:ilvl w:val="0"/>
          <w:numId w:val="52"/>
        </w:numPr>
        <w:jc w:val="both"/>
        <w:rPr>
          <w:szCs w:val="24"/>
        </w:rPr>
      </w:pPr>
      <w:r w:rsidRPr="00DC1272">
        <w:rPr>
          <w:szCs w:val="24"/>
        </w:rPr>
        <w:t>dokáže komunikovať jednoduchým spôsobom za predpokladu, že jeho partner v komunikácii je pripravený zopakovať alebo preformulovať svoju výpoveď pri pomalšom tempe reči, a že mu pomôže sformulovať, čo sa pokúša povedať,</w:t>
      </w:r>
    </w:p>
    <w:p w:rsidR="00DC1272" w:rsidRPr="00DC1272" w:rsidRDefault="00DC1272" w:rsidP="00DC1272">
      <w:pPr>
        <w:jc w:val="both"/>
        <w:rPr>
          <w:sz w:val="24"/>
          <w:szCs w:val="24"/>
        </w:rPr>
      </w:pPr>
    </w:p>
    <w:p w:rsidR="00DC1272" w:rsidRPr="00DC1272" w:rsidRDefault="00DC1272" w:rsidP="00C84E83">
      <w:pPr>
        <w:pStyle w:val="Odsekzoznamu"/>
        <w:numPr>
          <w:ilvl w:val="0"/>
          <w:numId w:val="52"/>
        </w:numPr>
        <w:jc w:val="both"/>
        <w:rPr>
          <w:szCs w:val="24"/>
        </w:rPr>
      </w:pPr>
      <w:r w:rsidRPr="00DC1272">
        <w:rPr>
          <w:szCs w:val="24"/>
        </w:rPr>
        <w:t>dokáže klásť a odpovedať na jednoduché otázky z oblasti jeho základných potrieb alebo na známe témy,</w:t>
      </w:r>
    </w:p>
    <w:p w:rsidR="00DC1272" w:rsidRPr="00DC1272" w:rsidRDefault="00DC1272" w:rsidP="00DC1272">
      <w:pPr>
        <w:jc w:val="both"/>
        <w:rPr>
          <w:sz w:val="24"/>
          <w:szCs w:val="24"/>
        </w:rPr>
      </w:pPr>
    </w:p>
    <w:p w:rsidR="00DC1272" w:rsidRPr="00DC1272" w:rsidRDefault="00DC1272" w:rsidP="00C84E83">
      <w:pPr>
        <w:pStyle w:val="Odsekzoznamu"/>
        <w:numPr>
          <w:ilvl w:val="0"/>
          <w:numId w:val="52"/>
        </w:numPr>
        <w:jc w:val="both"/>
        <w:rPr>
          <w:szCs w:val="24"/>
        </w:rPr>
      </w:pPr>
      <w:r w:rsidRPr="00DC1272">
        <w:rPr>
          <w:szCs w:val="24"/>
        </w:rPr>
        <w:lastRenderedPageBreak/>
        <w:t>používať jednoduché zdvorilostné formulácie ako pozdrav, lúčenie, opýtať sa niekoho ako sa má,</w:t>
      </w:r>
    </w:p>
    <w:p w:rsidR="00DC1272" w:rsidRPr="00DC1272" w:rsidRDefault="00DC1272" w:rsidP="00DC1272">
      <w:pPr>
        <w:jc w:val="both"/>
        <w:rPr>
          <w:sz w:val="24"/>
          <w:szCs w:val="24"/>
        </w:rPr>
      </w:pPr>
    </w:p>
    <w:p w:rsidR="00DC1272" w:rsidRPr="00DC1272" w:rsidRDefault="00DC1272" w:rsidP="00C84E83">
      <w:pPr>
        <w:pStyle w:val="Odsekzoznamu"/>
        <w:numPr>
          <w:ilvl w:val="0"/>
          <w:numId w:val="52"/>
        </w:numPr>
        <w:jc w:val="both"/>
        <w:rPr>
          <w:szCs w:val="24"/>
        </w:rPr>
      </w:pPr>
      <w:r w:rsidRPr="00DC1272">
        <w:rPr>
          <w:szCs w:val="24"/>
        </w:rPr>
        <w:t>vie predstaviť seba a iných a reaguje, keď ho predstavujú,</w:t>
      </w:r>
    </w:p>
    <w:p w:rsidR="00DC1272" w:rsidRPr="00DC1272" w:rsidRDefault="00DC1272" w:rsidP="00DC1272">
      <w:pPr>
        <w:jc w:val="both"/>
        <w:rPr>
          <w:sz w:val="24"/>
          <w:szCs w:val="24"/>
        </w:rPr>
      </w:pPr>
    </w:p>
    <w:p w:rsidR="00DC1272" w:rsidRPr="00DC1272" w:rsidRDefault="00DC1272" w:rsidP="00C84E83">
      <w:pPr>
        <w:pStyle w:val="Odsekzoznamu"/>
        <w:numPr>
          <w:ilvl w:val="0"/>
          <w:numId w:val="52"/>
        </w:numPr>
        <w:jc w:val="both"/>
        <w:rPr>
          <w:szCs w:val="24"/>
        </w:rPr>
      </w:pPr>
      <w:r w:rsidRPr="00DC1272">
        <w:rPr>
          <w:szCs w:val="24"/>
        </w:rPr>
        <w:t>rozumie každodenným výrazom, ktoré sú zamerané na uspokojenie jednoduchých konkrétnych komunikačných potrieb a vie reagovať na jednoduché informácie, ktoré sa dozvie,</w:t>
      </w:r>
    </w:p>
    <w:p w:rsidR="00DC1272" w:rsidRPr="00DC1272" w:rsidRDefault="00DC1272" w:rsidP="00DC1272">
      <w:pPr>
        <w:jc w:val="both"/>
        <w:rPr>
          <w:sz w:val="24"/>
          <w:szCs w:val="24"/>
        </w:rPr>
      </w:pPr>
    </w:p>
    <w:p w:rsidR="00DC1272" w:rsidRPr="00DC1272" w:rsidRDefault="00DC1272" w:rsidP="00C84E83">
      <w:pPr>
        <w:pStyle w:val="Odsekzoznamu"/>
        <w:numPr>
          <w:ilvl w:val="0"/>
          <w:numId w:val="52"/>
        </w:numPr>
        <w:jc w:val="both"/>
        <w:rPr>
          <w:szCs w:val="24"/>
        </w:rPr>
      </w:pPr>
      <w:r w:rsidRPr="00DC1272">
        <w:rPr>
          <w:szCs w:val="24"/>
        </w:rPr>
        <w:t>rozumie otázkam a pokynom, jednoduchému opisu cesty, vie niekoho o niečo požiadať a niekomu niečo oznámiť</w:t>
      </w:r>
    </w:p>
    <w:p w:rsidR="00DC1272" w:rsidRPr="00DC1272" w:rsidRDefault="00DC1272" w:rsidP="00DC1272">
      <w:pPr>
        <w:jc w:val="both"/>
        <w:rPr>
          <w:sz w:val="24"/>
          <w:szCs w:val="24"/>
        </w:rPr>
      </w:pPr>
    </w:p>
    <w:p w:rsidR="00DC1272" w:rsidRPr="00DC1272" w:rsidRDefault="00DC1272" w:rsidP="00DC1272">
      <w:pPr>
        <w:jc w:val="both"/>
        <w:rPr>
          <w:b/>
          <w:sz w:val="24"/>
          <w:szCs w:val="24"/>
          <w:u w:val="single"/>
        </w:rPr>
      </w:pPr>
      <w:r w:rsidRPr="00DC1272">
        <w:rPr>
          <w:b/>
          <w:sz w:val="24"/>
          <w:szCs w:val="24"/>
          <w:u w:val="single"/>
        </w:rPr>
        <w:t>Ústny prejav – monológ</w:t>
      </w:r>
    </w:p>
    <w:p w:rsidR="00DC1272" w:rsidRPr="00DC1272" w:rsidRDefault="00DC1272" w:rsidP="00DC1272">
      <w:pPr>
        <w:jc w:val="both"/>
        <w:rPr>
          <w:b/>
          <w:sz w:val="24"/>
          <w:szCs w:val="24"/>
          <w:u w:val="single"/>
        </w:rPr>
      </w:pPr>
    </w:p>
    <w:p w:rsidR="00DC1272" w:rsidRPr="00DC1272" w:rsidRDefault="00DC1272" w:rsidP="00DC1272">
      <w:pPr>
        <w:jc w:val="both"/>
        <w:rPr>
          <w:b/>
          <w:sz w:val="24"/>
          <w:szCs w:val="24"/>
        </w:rPr>
      </w:pPr>
    </w:p>
    <w:p w:rsidR="00DC1272" w:rsidRPr="00DC1272" w:rsidRDefault="00DC1272" w:rsidP="00DC1272">
      <w:pPr>
        <w:jc w:val="both"/>
        <w:rPr>
          <w:b/>
          <w:sz w:val="24"/>
          <w:szCs w:val="24"/>
        </w:rPr>
      </w:pPr>
      <w:r w:rsidRPr="00DC1272">
        <w:rPr>
          <w:b/>
          <w:sz w:val="24"/>
          <w:szCs w:val="24"/>
        </w:rPr>
        <w:t>Učiaci sa na úrovni A1:</w:t>
      </w:r>
    </w:p>
    <w:p w:rsidR="00DC1272" w:rsidRPr="00DC1272" w:rsidRDefault="00DC1272" w:rsidP="00DC1272">
      <w:pPr>
        <w:jc w:val="both"/>
        <w:rPr>
          <w:sz w:val="24"/>
          <w:szCs w:val="24"/>
        </w:rPr>
      </w:pPr>
    </w:p>
    <w:p w:rsidR="00DC1272" w:rsidRPr="00DC1272" w:rsidRDefault="00DC1272" w:rsidP="00C84E83">
      <w:pPr>
        <w:pStyle w:val="Odsekzoznamu"/>
        <w:numPr>
          <w:ilvl w:val="0"/>
          <w:numId w:val="53"/>
        </w:numPr>
        <w:jc w:val="both"/>
        <w:rPr>
          <w:szCs w:val="24"/>
        </w:rPr>
      </w:pPr>
      <w:r w:rsidRPr="00DC1272">
        <w:rPr>
          <w:szCs w:val="24"/>
        </w:rPr>
        <w:t>dokáže využívať jednoduché slovné spojenia a ucelenými vetami opísať seba, miesto, kde žije, čo robí a ľudí, ktorých pozná.</w:t>
      </w:r>
    </w:p>
    <w:p w:rsidR="00DC1272" w:rsidRDefault="00DC1272" w:rsidP="00DC1272">
      <w:pPr>
        <w:jc w:val="both"/>
        <w:rPr>
          <w:sz w:val="24"/>
          <w:szCs w:val="24"/>
        </w:rPr>
      </w:pPr>
    </w:p>
    <w:p w:rsidR="00F954CB" w:rsidRPr="00965425" w:rsidRDefault="00F954CB" w:rsidP="00F954CB">
      <w:pPr>
        <w:rPr>
          <w:b/>
          <w:noProof/>
          <w:sz w:val="24"/>
          <w:szCs w:val="24"/>
        </w:rPr>
      </w:pPr>
      <w:r w:rsidRPr="00965425">
        <w:rPr>
          <w:b/>
          <w:noProof/>
          <w:sz w:val="24"/>
          <w:szCs w:val="24"/>
        </w:rPr>
        <w:t>OBSAHOVÝ ŠTANDARD</w:t>
      </w:r>
    </w:p>
    <w:p w:rsidR="00F954CB" w:rsidRPr="00965425" w:rsidRDefault="00F954CB" w:rsidP="00F954CB">
      <w:pPr>
        <w:rPr>
          <w:noProof/>
          <w:sz w:val="24"/>
          <w:szCs w:val="24"/>
        </w:rPr>
      </w:pPr>
    </w:p>
    <w:p w:rsidR="00F954CB" w:rsidRPr="00965425" w:rsidRDefault="00F954CB" w:rsidP="00F954CB">
      <w:pPr>
        <w:spacing w:line="276" w:lineRule="auto"/>
        <w:jc w:val="both"/>
        <w:rPr>
          <w:noProof/>
          <w:sz w:val="24"/>
          <w:szCs w:val="24"/>
        </w:rPr>
      </w:pPr>
      <w:r w:rsidRPr="00965425">
        <w:rPr>
          <w:noProof/>
          <w:sz w:val="24"/>
          <w:szCs w:val="24"/>
        </w:rPr>
        <w:t>Obsahový št</w:t>
      </w:r>
      <w:r>
        <w:rPr>
          <w:noProof/>
          <w:sz w:val="24"/>
          <w:szCs w:val="24"/>
        </w:rPr>
        <w:t>andard pre komunikačnú úroveň A1</w:t>
      </w:r>
      <w:r w:rsidRPr="00965425">
        <w:rPr>
          <w:noProof/>
          <w:sz w:val="24"/>
          <w:szCs w:val="24"/>
        </w:rPr>
        <w:t xml:space="preserve"> pozostáva z kompetencií, ktoré sú bližšie špecifikované funkciami jazyka. Obsahový štandard je koncipovaný tak, aby nadväzoval na kompetencie žiakov, ktorí sa učia anglický jazyk od primárneho vzdelávania a dosiahli úroveň A1. </w:t>
      </w:r>
      <w:r>
        <w:rPr>
          <w:noProof/>
          <w:sz w:val="24"/>
          <w:szCs w:val="24"/>
        </w:rPr>
        <w:t>1+.</w:t>
      </w:r>
      <w:r w:rsidRPr="00965425">
        <w:rPr>
          <w:noProof/>
          <w:sz w:val="24"/>
          <w:szCs w:val="24"/>
        </w:rPr>
        <w:t>Všetky vymedzené kompetencie a funkcie jazyka sú povinnou súčasťou obsahového štandardu. Obsahový štandard je vymedzený úrovňovo/ročníkovo, jednotlivé kompetencie a funkcie jazyka sa môžu kombinovať a rozvíjať v ľubovoľnom poradí. Navrhované delenie obsahových štandardov do ročníkov je iba odporúčané (nie povinné), pričom žiak musí na konci nižšieho stredného</w:t>
      </w:r>
      <w:r>
        <w:rPr>
          <w:noProof/>
          <w:sz w:val="24"/>
          <w:szCs w:val="24"/>
        </w:rPr>
        <w:t xml:space="preserve"> vzdelávania dosiahnuť úroveň A</w:t>
      </w:r>
      <w:r w:rsidRPr="00965425">
        <w:rPr>
          <w:noProof/>
          <w:sz w:val="24"/>
          <w:szCs w:val="24"/>
        </w:rPr>
        <w:t xml:space="preserve">2. </w:t>
      </w:r>
    </w:p>
    <w:p w:rsidR="00F954CB" w:rsidRPr="00965425" w:rsidRDefault="00F954CB" w:rsidP="00F954CB">
      <w:pPr>
        <w:spacing w:line="276" w:lineRule="auto"/>
        <w:jc w:val="both"/>
        <w:rPr>
          <w:noProof/>
          <w:sz w:val="24"/>
          <w:szCs w:val="24"/>
        </w:rPr>
      </w:pPr>
    </w:p>
    <w:p w:rsidR="00F954CB" w:rsidRPr="00965425" w:rsidRDefault="00F954CB" w:rsidP="00F954CB">
      <w:pPr>
        <w:spacing w:line="276" w:lineRule="auto"/>
        <w:jc w:val="both"/>
        <w:rPr>
          <w:noProof/>
          <w:sz w:val="24"/>
          <w:szCs w:val="24"/>
        </w:rPr>
      </w:pPr>
      <w:r w:rsidRPr="00965425">
        <w:rPr>
          <w:noProof/>
          <w:sz w:val="24"/>
          <w:szCs w:val="24"/>
        </w:rPr>
        <w:t>Ďalšou povinnou súčasťou obsahového štandardu je Jazyková dimenzia, ktorá je špecifikovaná príkladmi použitia danéh</w:t>
      </w:r>
      <w:r>
        <w:rPr>
          <w:noProof/>
          <w:sz w:val="24"/>
          <w:szCs w:val="24"/>
        </w:rPr>
        <w:t>o javu</w:t>
      </w:r>
      <w:r w:rsidRPr="00965425">
        <w:rPr>
          <w:noProof/>
          <w:sz w:val="24"/>
          <w:szCs w:val="24"/>
        </w:rPr>
        <w:t xml:space="preserve">. Javy, ktoré si žiak osvojil pri určitej kompetencii, používa aj v rámci iných kompetencií vymedzených v tomto obsahovom štandarde. </w:t>
      </w:r>
    </w:p>
    <w:p w:rsidR="00F954CB" w:rsidRPr="00965425" w:rsidRDefault="00F954CB" w:rsidP="00F954CB">
      <w:pPr>
        <w:spacing w:line="276" w:lineRule="auto"/>
        <w:jc w:val="both"/>
        <w:rPr>
          <w:noProof/>
          <w:sz w:val="24"/>
          <w:szCs w:val="24"/>
        </w:rPr>
      </w:pPr>
    </w:p>
    <w:p w:rsidR="00F954CB" w:rsidRPr="00965425" w:rsidRDefault="00F954CB" w:rsidP="00F954CB">
      <w:pPr>
        <w:spacing w:line="276" w:lineRule="auto"/>
        <w:jc w:val="both"/>
        <w:rPr>
          <w:b/>
          <w:noProof/>
          <w:sz w:val="24"/>
          <w:szCs w:val="24"/>
        </w:rPr>
      </w:pPr>
      <w:r w:rsidRPr="00965425">
        <w:rPr>
          <w:noProof/>
          <w:sz w:val="24"/>
          <w:szCs w:val="24"/>
        </w:rPr>
        <w:t>Časti Diskurzná dimenzia a Interkultúrna dimenzia v obsahovom štandarde sú nepovinné a dotvárajú kontext na rozvíjanie kompetencií a využívanie funkcií jazyka. Odporúčané rozdelenie kompetencií z obsahového štandardu do ročníkov:</w:t>
      </w:r>
    </w:p>
    <w:p w:rsidR="00F954CB" w:rsidRPr="00DC1272" w:rsidRDefault="00F954CB" w:rsidP="00DC1272">
      <w:pPr>
        <w:jc w:val="both"/>
        <w:rPr>
          <w:sz w:val="24"/>
          <w:szCs w:val="24"/>
        </w:rPr>
      </w:pPr>
    </w:p>
    <w:p w:rsidR="004A4261" w:rsidRDefault="004A4261" w:rsidP="004A4261">
      <w:pPr>
        <w:rPr>
          <w:b/>
          <w:sz w:val="28"/>
          <w:szCs w:val="28"/>
        </w:rPr>
      </w:pPr>
    </w:p>
    <w:p w:rsidR="003F2B7E" w:rsidRDefault="003F2B7E" w:rsidP="004A4261">
      <w:pPr>
        <w:rPr>
          <w:b/>
          <w:sz w:val="28"/>
          <w:szCs w:val="28"/>
        </w:rPr>
      </w:pPr>
    </w:p>
    <w:p w:rsidR="003F2B7E" w:rsidRDefault="003F2B7E" w:rsidP="004A4261">
      <w:pPr>
        <w:rPr>
          <w:b/>
          <w:sz w:val="28"/>
          <w:szCs w:val="28"/>
        </w:rPr>
      </w:pPr>
    </w:p>
    <w:p w:rsidR="003F2B7E" w:rsidRDefault="003F2B7E" w:rsidP="004A4261">
      <w:pPr>
        <w:rPr>
          <w:b/>
          <w:sz w:val="28"/>
          <w:szCs w:val="28"/>
        </w:rPr>
      </w:pPr>
    </w:p>
    <w:p w:rsidR="00F954CB" w:rsidRDefault="00F954CB" w:rsidP="00311956">
      <w:pPr>
        <w:widowControl w:val="0"/>
        <w:spacing w:line="276" w:lineRule="auto"/>
        <w:rPr>
          <w:b/>
          <w:bCs/>
          <w:noProof/>
          <w:sz w:val="24"/>
          <w:szCs w:val="24"/>
        </w:rPr>
      </w:pPr>
    </w:p>
    <w:p w:rsidR="00311956" w:rsidRPr="00965425" w:rsidRDefault="00311956" w:rsidP="00311956">
      <w:pPr>
        <w:widowControl w:val="0"/>
        <w:spacing w:line="276" w:lineRule="auto"/>
        <w:rPr>
          <w:noProof/>
          <w:sz w:val="24"/>
          <w:szCs w:val="24"/>
        </w:rPr>
      </w:pPr>
      <w:r w:rsidRPr="00965425">
        <w:rPr>
          <w:b/>
          <w:bCs/>
          <w:noProof/>
          <w:sz w:val="24"/>
          <w:szCs w:val="24"/>
        </w:rPr>
        <w:t>Prehľad spôsobilostí a funkcií stanovených pre úrovne A1 až B2</w:t>
      </w:r>
    </w:p>
    <w:p w:rsidR="00311956" w:rsidRPr="00965425" w:rsidRDefault="00311956" w:rsidP="00311956">
      <w:pPr>
        <w:widowControl w:val="0"/>
        <w:spacing w:line="276" w:lineRule="auto"/>
        <w:rPr>
          <w:noProof/>
          <w:sz w:val="24"/>
          <w:szCs w:val="24"/>
        </w:rPr>
      </w:pPr>
    </w:p>
    <w:p w:rsidR="00311956" w:rsidRPr="00965425" w:rsidRDefault="00311956" w:rsidP="00311956">
      <w:pPr>
        <w:widowControl w:val="0"/>
        <w:spacing w:line="276" w:lineRule="auto"/>
        <w:rPr>
          <w:noProof/>
          <w:sz w:val="24"/>
          <w:szCs w:val="24"/>
        </w:rPr>
      </w:pPr>
      <w:r w:rsidRPr="00965425">
        <w:rPr>
          <w:noProof/>
          <w:sz w:val="24"/>
          <w:szCs w:val="24"/>
        </w:rPr>
        <w:t>Tabuľka  uvádza  prehľad  kompetencií  a funkcií  stanovených  pre  úrovne  A1  až  B2.</w:t>
      </w:r>
    </w:p>
    <w:p w:rsidR="00311956" w:rsidRPr="00965425" w:rsidRDefault="00311956" w:rsidP="00311956">
      <w:pPr>
        <w:widowControl w:val="0"/>
        <w:spacing w:line="203" w:lineRule="exact"/>
        <w:rPr>
          <w:noProof/>
          <w:sz w:val="24"/>
          <w:szCs w:val="24"/>
        </w:rPr>
      </w:pPr>
    </w:p>
    <w:tbl>
      <w:tblPr>
        <w:tblW w:w="9090" w:type="dxa"/>
        <w:tblInd w:w="10" w:type="dxa"/>
        <w:tblLayout w:type="fixed"/>
        <w:tblCellMar>
          <w:left w:w="0" w:type="dxa"/>
          <w:right w:w="0" w:type="dxa"/>
        </w:tblCellMar>
        <w:tblLook w:val="0000" w:firstRow="0" w:lastRow="0" w:firstColumn="0" w:lastColumn="0" w:noHBand="0" w:noVBand="0"/>
      </w:tblPr>
      <w:tblGrid>
        <w:gridCol w:w="20"/>
        <w:gridCol w:w="660"/>
        <w:gridCol w:w="2000"/>
        <w:gridCol w:w="20"/>
        <w:gridCol w:w="6340"/>
        <w:gridCol w:w="20"/>
        <w:gridCol w:w="10"/>
        <w:gridCol w:w="20"/>
      </w:tblGrid>
      <w:tr w:rsidR="00311956" w:rsidRPr="00965425" w:rsidTr="008659B6">
        <w:trPr>
          <w:gridBefore w:val="1"/>
          <w:wBefore w:w="20" w:type="dxa"/>
          <w:trHeight w:val="302"/>
        </w:trPr>
        <w:tc>
          <w:tcPr>
            <w:tcW w:w="660" w:type="dxa"/>
            <w:tcBorders>
              <w:top w:val="single" w:sz="8" w:space="0" w:color="auto"/>
              <w:left w:val="single" w:sz="8" w:space="0" w:color="auto"/>
              <w:bottom w:val="single" w:sz="8" w:space="0" w:color="auto"/>
              <w:right w:val="nil"/>
            </w:tcBorders>
            <w:vAlign w:val="bottom"/>
          </w:tcPr>
          <w:p w:rsidR="00311956" w:rsidRPr="00965425" w:rsidRDefault="00311956" w:rsidP="008659B6">
            <w:pPr>
              <w:widowControl w:val="0"/>
              <w:rPr>
                <w:noProof/>
                <w:sz w:val="24"/>
                <w:szCs w:val="24"/>
              </w:rPr>
            </w:pPr>
          </w:p>
        </w:tc>
        <w:tc>
          <w:tcPr>
            <w:tcW w:w="2020" w:type="dxa"/>
            <w:gridSpan w:val="2"/>
            <w:tcBorders>
              <w:top w:val="single" w:sz="8" w:space="0" w:color="auto"/>
              <w:left w:val="nil"/>
              <w:bottom w:val="single" w:sz="8" w:space="0" w:color="auto"/>
              <w:right w:val="single" w:sz="8" w:space="0" w:color="auto"/>
            </w:tcBorders>
            <w:vAlign w:val="bottom"/>
          </w:tcPr>
          <w:p w:rsidR="00311956" w:rsidRDefault="00311956" w:rsidP="008659B6">
            <w:pPr>
              <w:widowControl w:val="0"/>
              <w:rPr>
                <w:b/>
                <w:bCs/>
                <w:noProof/>
                <w:sz w:val="24"/>
                <w:szCs w:val="24"/>
              </w:rPr>
            </w:pPr>
            <w:r w:rsidRPr="00965425">
              <w:rPr>
                <w:b/>
                <w:bCs/>
                <w:noProof/>
                <w:sz w:val="24"/>
                <w:szCs w:val="24"/>
              </w:rPr>
              <w:t>Kompetencie</w:t>
            </w:r>
          </w:p>
          <w:p w:rsidR="00311956" w:rsidRPr="00965425" w:rsidRDefault="00311956" w:rsidP="008659B6">
            <w:pPr>
              <w:widowControl w:val="0"/>
              <w:rPr>
                <w:b/>
                <w:noProof/>
                <w:sz w:val="24"/>
                <w:szCs w:val="24"/>
              </w:rPr>
            </w:pPr>
          </w:p>
        </w:tc>
        <w:tc>
          <w:tcPr>
            <w:tcW w:w="6360" w:type="dxa"/>
            <w:gridSpan w:val="2"/>
            <w:tcBorders>
              <w:top w:val="single" w:sz="8" w:space="0" w:color="auto"/>
              <w:left w:val="nil"/>
              <w:bottom w:val="single" w:sz="8" w:space="0" w:color="auto"/>
              <w:right w:val="single" w:sz="8" w:space="0" w:color="auto"/>
            </w:tcBorders>
            <w:vAlign w:val="bottom"/>
          </w:tcPr>
          <w:p w:rsidR="00311956" w:rsidRDefault="00311956" w:rsidP="008659B6">
            <w:pPr>
              <w:widowControl w:val="0"/>
              <w:ind w:left="2760"/>
              <w:rPr>
                <w:b/>
                <w:bCs/>
                <w:noProof/>
                <w:sz w:val="24"/>
                <w:szCs w:val="24"/>
              </w:rPr>
            </w:pPr>
            <w:r w:rsidRPr="00965425">
              <w:rPr>
                <w:b/>
                <w:bCs/>
                <w:noProof/>
                <w:sz w:val="24"/>
                <w:szCs w:val="24"/>
              </w:rPr>
              <w:t>Funkcie</w:t>
            </w:r>
          </w:p>
          <w:p w:rsidR="00311956" w:rsidRPr="00965425" w:rsidRDefault="00311956" w:rsidP="008659B6">
            <w:pPr>
              <w:widowControl w:val="0"/>
              <w:ind w:left="2760"/>
              <w:rPr>
                <w:b/>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0"/>
        </w:trPr>
        <w:tc>
          <w:tcPr>
            <w:tcW w:w="660" w:type="dxa"/>
            <w:vMerge w:val="restart"/>
            <w:tcBorders>
              <w:top w:val="nil"/>
              <w:left w:val="single" w:sz="8" w:space="0" w:color="auto"/>
              <w:bottom w:val="nil"/>
              <w:right w:val="nil"/>
            </w:tcBorders>
            <w:vAlign w:val="bottom"/>
          </w:tcPr>
          <w:p w:rsidR="00311956" w:rsidRPr="00965425" w:rsidRDefault="00311956" w:rsidP="008659B6">
            <w:pPr>
              <w:widowControl w:val="0"/>
              <w:ind w:left="480"/>
              <w:rPr>
                <w:noProof/>
                <w:sz w:val="24"/>
                <w:szCs w:val="24"/>
              </w:rPr>
            </w:pPr>
            <w:r w:rsidRPr="00965425">
              <w:rPr>
                <w:b/>
                <w:bCs/>
                <w:noProof/>
                <w:w w:val="88"/>
                <w:sz w:val="24"/>
                <w:szCs w:val="24"/>
              </w:rPr>
              <w:t>1.</w:t>
            </w:r>
          </w:p>
        </w:tc>
        <w:tc>
          <w:tcPr>
            <w:tcW w:w="202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Nadviazať</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69" w:lineRule="exact"/>
              <w:ind w:left="100"/>
              <w:rPr>
                <w:noProof/>
                <w:sz w:val="24"/>
                <w:szCs w:val="24"/>
              </w:rPr>
            </w:pPr>
            <w:r w:rsidRPr="00965425">
              <w:rPr>
                <w:bCs/>
                <w:noProof/>
                <w:sz w:val="24"/>
                <w:szCs w:val="24"/>
              </w:rPr>
              <w:t>Upútať pozornosť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vMerge/>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Pozdraviť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kontakt v súlade</w:t>
            </w:r>
          </w:p>
        </w:tc>
        <w:tc>
          <w:tcPr>
            <w:tcW w:w="636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spacing w:line="273" w:lineRule="exact"/>
              <w:ind w:left="100"/>
              <w:rPr>
                <w:noProof/>
                <w:sz w:val="24"/>
                <w:szCs w:val="24"/>
              </w:rPr>
            </w:pPr>
            <w:r w:rsidRPr="00965425">
              <w:rPr>
                <w:bCs/>
                <w:noProof/>
                <w:sz w:val="24"/>
                <w:szCs w:val="24"/>
              </w:rPr>
              <w:t>Odpovedať na pozdrav</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s komunikačnou</w:t>
            </w:r>
          </w:p>
        </w:tc>
        <w:tc>
          <w:tcPr>
            <w:tcW w:w="636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2"/>
                <w:szCs w:val="12"/>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Poďakovať sa a vyjadriť uznanie</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311956" w:rsidRPr="00965425" w:rsidRDefault="009D45CD" w:rsidP="008659B6">
            <w:pPr>
              <w:widowControl w:val="0"/>
              <w:ind w:left="180"/>
              <w:rPr>
                <w:noProof/>
                <w:sz w:val="24"/>
                <w:szCs w:val="24"/>
              </w:rPr>
            </w:pPr>
            <w:r>
              <w:rPr>
                <w:bCs/>
                <w:noProof/>
                <w:sz w:val="24"/>
                <w:szCs w:val="24"/>
              </w:rPr>
              <w:t>s</w:t>
            </w:r>
            <w:r w:rsidR="00311956" w:rsidRPr="00965425">
              <w:rPr>
                <w:bCs/>
                <w:noProof/>
                <w:sz w:val="24"/>
                <w:szCs w:val="24"/>
              </w:rPr>
              <w:t>ituáciou</w:t>
            </w:r>
          </w:p>
        </w:tc>
        <w:tc>
          <w:tcPr>
            <w:tcW w:w="636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2"/>
                <w:szCs w:val="12"/>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Rozlúčiť sa</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single" w:sz="8" w:space="0" w:color="auto"/>
              <w:right w:val="nil"/>
            </w:tcBorders>
            <w:vAlign w:val="bottom"/>
          </w:tcPr>
          <w:p w:rsidR="00311956" w:rsidRPr="00965425" w:rsidRDefault="00311956" w:rsidP="008659B6">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1"/>
        </w:trPr>
        <w:tc>
          <w:tcPr>
            <w:tcW w:w="660" w:type="dxa"/>
            <w:vMerge w:val="restart"/>
            <w:tcBorders>
              <w:top w:val="nil"/>
              <w:left w:val="single" w:sz="8" w:space="0" w:color="auto"/>
              <w:bottom w:val="nil"/>
              <w:right w:val="nil"/>
            </w:tcBorders>
            <w:vAlign w:val="bottom"/>
          </w:tcPr>
          <w:p w:rsidR="00311956" w:rsidRPr="00965425" w:rsidRDefault="00311956" w:rsidP="008659B6">
            <w:pPr>
              <w:widowControl w:val="0"/>
              <w:ind w:left="480"/>
              <w:rPr>
                <w:noProof/>
                <w:sz w:val="24"/>
                <w:szCs w:val="24"/>
              </w:rPr>
            </w:pPr>
            <w:r w:rsidRPr="00965425">
              <w:rPr>
                <w:b/>
                <w:bCs/>
                <w:noProof/>
                <w:w w:val="88"/>
                <w:sz w:val="24"/>
                <w:szCs w:val="24"/>
              </w:rPr>
              <w:t>2.</w:t>
            </w:r>
          </w:p>
        </w:tc>
        <w:tc>
          <w:tcPr>
            <w:tcW w:w="202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Vypočuť si a</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70" w:lineRule="exact"/>
              <w:ind w:left="100"/>
              <w:rPr>
                <w:noProof/>
                <w:sz w:val="24"/>
                <w:szCs w:val="24"/>
              </w:rPr>
            </w:pPr>
            <w:r w:rsidRPr="00965425">
              <w:rPr>
                <w:bCs/>
                <w:noProof/>
                <w:sz w:val="24"/>
                <w:szCs w:val="24"/>
              </w:rPr>
              <w:t>Informovať sa</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vMerge/>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Potvrdiť a trvať na niečom</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311956" w:rsidRPr="00965425" w:rsidRDefault="009D45CD" w:rsidP="008659B6">
            <w:pPr>
              <w:widowControl w:val="0"/>
              <w:ind w:left="180"/>
              <w:rPr>
                <w:noProof/>
                <w:sz w:val="24"/>
                <w:szCs w:val="24"/>
              </w:rPr>
            </w:pPr>
            <w:r>
              <w:rPr>
                <w:bCs/>
                <w:noProof/>
                <w:sz w:val="24"/>
                <w:szCs w:val="24"/>
              </w:rPr>
              <w:t>p</w:t>
            </w:r>
            <w:r w:rsidR="00311956" w:rsidRPr="00965425">
              <w:rPr>
                <w:bCs/>
                <w:noProof/>
                <w:sz w:val="24"/>
                <w:szCs w:val="24"/>
              </w:rPr>
              <w:t>odať</w:t>
            </w:r>
          </w:p>
        </w:tc>
        <w:tc>
          <w:tcPr>
            <w:tcW w:w="636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Začleniť informáciu</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311956" w:rsidRPr="00965425" w:rsidRDefault="009D45CD" w:rsidP="008659B6">
            <w:pPr>
              <w:widowControl w:val="0"/>
              <w:ind w:left="180"/>
              <w:rPr>
                <w:noProof/>
                <w:sz w:val="24"/>
                <w:szCs w:val="24"/>
              </w:rPr>
            </w:pPr>
            <w:r>
              <w:rPr>
                <w:bCs/>
                <w:noProof/>
                <w:sz w:val="24"/>
                <w:szCs w:val="24"/>
              </w:rPr>
              <w:t>i</w:t>
            </w:r>
            <w:r w:rsidR="00311956" w:rsidRPr="00965425">
              <w:rPr>
                <w:bCs/>
                <w:noProof/>
                <w:sz w:val="24"/>
                <w:szCs w:val="24"/>
              </w:rPr>
              <w:t>nformácie</w:t>
            </w:r>
          </w:p>
        </w:tc>
        <w:tc>
          <w:tcPr>
            <w:tcW w:w="636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Odpovedať na požiadavky</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42"/>
        </w:trPr>
        <w:tc>
          <w:tcPr>
            <w:tcW w:w="660" w:type="dxa"/>
            <w:tcBorders>
              <w:top w:val="nil"/>
              <w:left w:val="single" w:sz="8" w:space="0" w:color="auto"/>
              <w:bottom w:val="single" w:sz="8" w:space="0" w:color="auto"/>
              <w:right w:val="nil"/>
            </w:tcBorders>
            <w:vAlign w:val="bottom"/>
          </w:tcPr>
          <w:p w:rsidR="00311956" w:rsidRPr="00965425" w:rsidRDefault="00311956" w:rsidP="008659B6">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68"/>
        </w:trPr>
        <w:tc>
          <w:tcPr>
            <w:tcW w:w="660" w:type="dxa"/>
            <w:vMerge w:val="restart"/>
            <w:tcBorders>
              <w:top w:val="nil"/>
              <w:left w:val="single" w:sz="8" w:space="0" w:color="auto"/>
              <w:bottom w:val="nil"/>
              <w:right w:val="nil"/>
            </w:tcBorders>
            <w:vAlign w:val="bottom"/>
          </w:tcPr>
          <w:p w:rsidR="00311956" w:rsidRPr="00965425" w:rsidRDefault="00311956" w:rsidP="008659B6">
            <w:pPr>
              <w:widowControl w:val="0"/>
              <w:ind w:left="480"/>
              <w:rPr>
                <w:noProof/>
                <w:sz w:val="24"/>
                <w:szCs w:val="24"/>
              </w:rPr>
            </w:pPr>
            <w:r w:rsidRPr="00965425">
              <w:rPr>
                <w:b/>
                <w:bCs/>
                <w:noProof/>
                <w:w w:val="88"/>
                <w:sz w:val="24"/>
                <w:szCs w:val="24"/>
              </w:rPr>
              <w:t>3.</w:t>
            </w:r>
          </w:p>
        </w:tc>
        <w:tc>
          <w:tcPr>
            <w:tcW w:w="202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Vybrať si</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67" w:lineRule="exact"/>
              <w:ind w:left="100"/>
              <w:rPr>
                <w:noProof/>
                <w:sz w:val="24"/>
                <w:szCs w:val="24"/>
              </w:rPr>
            </w:pPr>
            <w:r w:rsidRPr="00965425">
              <w:rPr>
                <w:bCs/>
                <w:noProof/>
                <w:sz w:val="24"/>
                <w:szCs w:val="24"/>
              </w:rPr>
              <w:t>Identifikovať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vMerge/>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Opísať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z ponúkaných</w:t>
            </w:r>
          </w:p>
        </w:tc>
        <w:tc>
          <w:tcPr>
            <w:tcW w:w="636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Potvrdiť/Odmietnuť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311956" w:rsidRPr="00965425" w:rsidRDefault="009D45CD" w:rsidP="008659B6">
            <w:pPr>
              <w:widowControl w:val="0"/>
              <w:ind w:left="180"/>
              <w:rPr>
                <w:noProof/>
                <w:sz w:val="24"/>
                <w:szCs w:val="24"/>
              </w:rPr>
            </w:pPr>
            <w:r>
              <w:rPr>
                <w:bCs/>
                <w:noProof/>
                <w:sz w:val="24"/>
                <w:szCs w:val="24"/>
              </w:rPr>
              <w:t>m</w:t>
            </w:r>
            <w:r w:rsidR="00311956" w:rsidRPr="00965425">
              <w:rPr>
                <w:bCs/>
                <w:noProof/>
                <w:sz w:val="24"/>
                <w:szCs w:val="24"/>
              </w:rPr>
              <w:t>ožností</w:t>
            </w:r>
          </w:p>
        </w:tc>
        <w:tc>
          <w:tcPr>
            <w:tcW w:w="636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spacing w:line="270" w:lineRule="exact"/>
              <w:ind w:left="100"/>
              <w:rPr>
                <w:noProof/>
                <w:sz w:val="24"/>
                <w:szCs w:val="24"/>
              </w:rPr>
            </w:pPr>
            <w:r w:rsidRPr="00965425">
              <w:rPr>
                <w:noProof/>
                <w:sz w:val="24"/>
                <w:szCs w:val="24"/>
              </w:rPr>
              <w:t>Opraviť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single" w:sz="8" w:space="0" w:color="auto"/>
              <w:right w:val="nil"/>
            </w:tcBorders>
            <w:vAlign w:val="bottom"/>
          </w:tcPr>
          <w:p w:rsidR="00311956" w:rsidRPr="00965425" w:rsidRDefault="00311956" w:rsidP="008659B6">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0"/>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3"/>
                <w:szCs w:val="23"/>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rPr>
                <w:noProof/>
                <w:sz w:val="23"/>
                <w:szCs w:val="23"/>
              </w:rPr>
            </w:pP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69" w:lineRule="exact"/>
              <w:ind w:left="100"/>
              <w:rPr>
                <w:noProof/>
                <w:sz w:val="24"/>
                <w:szCs w:val="24"/>
              </w:rPr>
            </w:pPr>
            <w:r w:rsidRPr="00965425">
              <w:rPr>
                <w:bCs/>
                <w:noProof/>
                <w:sz w:val="24"/>
                <w:szCs w:val="24"/>
              </w:rPr>
              <w:t>Vyjadriť názor</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rPr>
                <w:noProof/>
                <w:sz w:val="24"/>
                <w:szCs w:val="24"/>
              </w:rPr>
            </w:pP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súhlas</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rPr>
                <w:noProof/>
                <w:sz w:val="24"/>
                <w:szCs w:val="24"/>
              </w:rPr>
            </w:pP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nesúhlas</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ind w:left="480"/>
              <w:rPr>
                <w:noProof/>
                <w:sz w:val="24"/>
                <w:szCs w:val="24"/>
              </w:rPr>
            </w:pPr>
            <w:r w:rsidRPr="00965425">
              <w:rPr>
                <w:b/>
                <w:bCs/>
                <w:noProof/>
                <w:w w:val="88"/>
                <w:sz w:val="24"/>
                <w:szCs w:val="24"/>
              </w:rPr>
              <w:t>4.</w:t>
            </w: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Vyjadriť názor</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presvedčenie</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2"/>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3"/>
                <w:szCs w:val="23"/>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rPr>
                <w:noProof/>
                <w:sz w:val="23"/>
                <w:szCs w:val="23"/>
              </w:rPr>
            </w:pP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71" w:lineRule="exact"/>
              <w:ind w:left="100"/>
              <w:rPr>
                <w:noProof/>
                <w:sz w:val="24"/>
                <w:szCs w:val="24"/>
              </w:rPr>
            </w:pPr>
            <w:r w:rsidRPr="00965425">
              <w:rPr>
                <w:noProof/>
                <w:sz w:val="24"/>
                <w:szCs w:val="24"/>
              </w:rPr>
              <w:t>Vyjadriť vzdor</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rPr>
                <w:noProof/>
                <w:sz w:val="24"/>
                <w:szCs w:val="24"/>
              </w:rPr>
            </w:pP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noProof/>
                <w:sz w:val="24"/>
                <w:szCs w:val="24"/>
              </w:rPr>
              <w:t>Protestovať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3"/>
        </w:trPr>
        <w:tc>
          <w:tcPr>
            <w:tcW w:w="660" w:type="dxa"/>
            <w:tcBorders>
              <w:top w:val="nil"/>
              <w:left w:val="single" w:sz="8" w:space="0" w:color="auto"/>
              <w:bottom w:val="single" w:sz="8" w:space="0" w:color="auto"/>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stupne istoty</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68"/>
        </w:trPr>
        <w:tc>
          <w:tcPr>
            <w:tcW w:w="660" w:type="dxa"/>
            <w:vMerge w:val="restart"/>
            <w:tcBorders>
              <w:top w:val="nil"/>
              <w:left w:val="single" w:sz="8" w:space="0" w:color="auto"/>
              <w:bottom w:val="nil"/>
              <w:right w:val="nil"/>
            </w:tcBorders>
            <w:vAlign w:val="bottom"/>
          </w:tcPr>
          <w:p w:rsidR="00311956" w:rsidRPr="00965425" w:rsidRDefault="00311956" w:rsidP="008659B6">
            <w:pPr>
              <w:widowControl w:val="0"/>
              <w:ind w:left="480"/>
              <w:rPr>
                <w:noProof/>
                <w:sz w:val="24"/>
                <w:szCs w:val="24"/>
              </w:rPr>
            </w:pPr>
            <w:r w:rsidRPr="00965425">
              <w:rPr>
                <w:b/>
                <w:bCs/>
                <w:noProof/>
                <w:w w:val="88"/>
                <w:sz w:val="24"/>
                <w:szCs w:val="24"/>
              </w:rPr>
              <w:t>5.</w:t>
            </w:r>
          </w:p>
        </w:tc>
        <w:tc>
          <w:tcPr>
            <w:tcW w:w="202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Vyjadriť vôľu</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67" w:lineRule="exact"/>
              <w:ind w:left="100"/>
              <w:rPr>
                <w:noProof/>
                <w:sz w:val="24"/>
                <w:szCs w:val="24"/>
              </w:rPr>
            </w:pPr>
            <w:r w:rsidRPr="00965425">
              <w:rPr>
                <w:bCs/>
                <w:noProof/>
                <w:sz w:val="24"/>
                <w:szCs w:val="24"/>
              </w:rPr>
              <w:t>Vyjadriť želania</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vMerge/>
            <w:tcBorders>
              <w:top w:val="nil"/>
              <w:left w:val="single" w:sz="8" w:space="0" w:color="auto"/>
              <w:bottom w:val="nil"/>
              <w:right w:val="nil"/>
            </w:tcBorders>
            <w:vAlign w:val="bottom"/>
          </w:tcPr>
          <w:p w:rsidR="00311956" w:rsidRPr="00965425" w:rsidRDefault="00311956" w:rsidP="008659B6">
            <w:pPr>
              <w:widowControl w:val="0"/>
              <w:rPr>
                <w:noProof/>
                <w:sz w:val="12"/>
                <w:szCs w:val="12"/>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plány</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single" w:sz="8" w:space="0" w:color="auto"/>
              <w:right w:val="nil"/>
            </w:tcBorders>
            <w:vAlign w:val="bottom"/>
          </w:tcPr>
          <w:p w:rsidR="00311956" w:rsidRPr="00965425" w:rsidRDefault="00311956" w:rsidP="008659B6">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0"/>
        </w:trPr>
        <w:tc>
          <w:tcPr>
            <w:tcW w:w="660" w:type="dxa"/>
            <w:vMerge w:val="restart"/>
            <w:tcBorders>
              <w:top w:val="nil"/>
              <w:left w:val="single" w:sz="8" w:space="0" w:color="auto"/>
              <w:bottom w:val="nil"/>
              <w:right w:val="nil"/>
            </w:tcBorders>
            <w:vAlign w:val="bottom"/>
          </w:tcPr>
          <w:p w:rsidR="00311956" w:rsidRPr="00965425" w:rsidRDefault="00311956" w:rsidP="008659B6">
            <w:pPr>
              <w:widowControl w:val="0"/>
              <w:ind w:left="480"/>
              <w:rPr>
                <w:noProof/>
                <w:sz w:val="24"/>
                <w:szCs w:val="24"/>
              </w:rPr>
            </w:pPr>
            <w:r w:rsidRPr="00965425">
              <w:rPr>
                <w:b/>
                <w:bCs/>
                <w:noProof/>
                <w:w w:val="88"/>
                <w:sz w:val="24"/>
                <w:szCs w:val="24"/>
              </w:rPr>
              <w:t>6.</w:t>
            </w:r>
          </w:p>
        </w:tc>
        <w:tc>
          <w:tcPr>
            <w:tcW w:w="202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69" w:lineRule="exact"/>
              <w:ind w:left="100"/>
              <w:rPr>
                <w:noProof/>
                <w:sz w:val="24"/>
                <w:szCs w:val="24"/>
              </w:rPr>
            </w:pPr>
            <w:r w:rsidRPr="00965425">
              <w:rPr>
                <w:bCs/>
                <w:noProof/>
                <w:sz w:val="24"/>
                <w:szCs w:val="24"/>
              </w:rPr>
              <w:t>Vyjadriť vedomosti</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vMerge/>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neznalosť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311956" w:rsidRPr="00965425" w:rsidRDefault="009D45CD" w:rsidP="008659B6">
            <w:pPr>
              <w:widowControl w:val="0"/>
              <w:ind w:left="180"/>
              <w:rPr>
                <w:noProof/>
                <w:sz w:val="24"/>
                <w:szCs w:val="24"/>
              </w:rPr>
            </w:pPr>
            <w:r>
              <w:rPr>
                <w:bCs/>
                <w:noProof/>
                <w:sz w:val="24"/>
                <w:szCs w:val="24"/>
              </w:rPr>
              <w:t>s</w:t>
            </w:r>
            <w:r w:rsidR="00311956" w:rsidRPr="00965425">
              <w:rPr>
                <w:bCs/>
                <w:noProof/>
                <w:sz w:val="24"/>
                <w:szCs w:val="24"/>
              </w:rPr>
              <w:t>chopnosť</w:t>
            </w:r>
          </w:p>
        </w:tc>
        <w:tc>
          <w:tcPr>
            <w:tcW w:w="636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schopnosť vykonať nejakú činnosť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42"/>
        </w:trPr>
        <w:tc>
          <w:tcPr>
            <w:tcW w:w="660" w:type="dxa"/>
            <w:tcBorders>
              <w:top w:val="nil"/>
              <w:left w:val="single" w:sz="8" w:space="0" w:color="auto"/>
              <w:bottom w:val="single" w:sz="8" w:space="0" w:color="auto"/>
              <w:right w:val="nil"/>
            </w:tcBorders>
            <w:vAlign w:val="bottom"/>
          </w:tcPr>
          <w:p w:rsidR="00311956" w:rsidRPr="00965425" w:rsidRDefault="00311956" w:rsidP="008659B6">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68"/>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3"/>
                <w:szCs w:val="23"/>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rPr>
                <w:noProof/>
                <w:sz w:val="23"/>
                <w:szCs w:val="23"/>
              </w:rPr>
            </w:pP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67" w:lineRule="exact"/>
              <w:ind w:left="100"/>
              <w:rPr>
                <w:noProof/>
                <w:sz w:val="24"/>
                <w:szCs w:val="24"/>
              </w:rPr>
            </w:pPr>
            <w:r w:rsidRPr="00965425">
              <w:rPr>
                <w:bCs/>
                <w:noProof/>
                <w:sz w:val="24"/>
                <w:szCs w:val="24"/>
              </w:rPr>
              <w:t>Vyjadriť radosť, šťastie, uspokojenie</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rPr>
                <w:noProof/>
                <w:sz w:val="24"/>
                <w:szCs w:val="24"/>
              </w:rPr>
            </w:pP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smútok, skľúčenosť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ind w:left="480"/>
              <w:rPr>
                <w:noProof/>
                <w:sz w:val="24"/>
                <w:szCs w:val="24"/>
              </w:rPr>
            </w:pPr>
            <w:r w:rsidRPr="00965425">
              <w:rPr>
                <w:b/>
                <w:bCs/>
                <w:noProof/>
                <w:w w:val="88"/>
                <w:sz w:val="24"/>
                <w:szCs w:val="24"/>
              </w:rPr>
              <w:t>7.</w:t>
            </w: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Vyjadriť pocity</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70" w:lineRule="exact"/>
              <w:ind w:left="100"/>
              <w:rPr>
                <w:noProof/>
                <w:sz w:val="24"/>
                <w:szCs w:val="24"/>
              </w:rPr>
            </w:pPr>
            <w:r w:rsidRPr="00965425">
              <w:rPr>
                <w:noProof/>
                <w:sz w:val="24"/>
                <w:szCs w:val="24"/>
              </w:rPr>
              <w:t>Vyjadriť súcit</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1"/>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3"/>
                <w:szCs w:val="23"/>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rPr>
                <w:noProof/>
                <w:sz w:val="23"/>
                <w:szCs w:val="23"/>
              </w:rPr>
            </w:pP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70" w:lineRule="exact"/>
              <w:ind w:left="100"/>
              <w:rPr>
                <w:noProof/>
                <w:sz w:val="24"/>
                <w:szCs w:val="24"/>
              </w:rPr>
            </w:pPr>
            <w:r w:rsidRPr="00965425">
              <w:rPr>
                <w:noProof/>
                <w:sz w:val="24"/>
                <w:szCs w:val="24"/>
              </w:rPr>
              <w:t>Vyjadriť fyzickú bolesť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4"/>
        </w:trPr>
        <w:tc>
          <w:tcPr>
            <w:tcW w:w="660" w:type="dxa"/>
            <w:tcBorders>
              <w:top w:val="nil"/>
              <w:left w:val="single" w:sz="8" w:space="0" w:color="auto"/>
              <w:bottom w:val="single" w:sz="8" w:space="0" w:color="auto"/>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Utešiť, podporiť, dodať odvahu</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68"/>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3"/>
                <w:szCs w:val="23"/>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rPr>
                <w:noProof/>
                <w:sz w:val="23"/>
                <w:szCs w:val="23"/>
              </w:rPr>
            </w:pP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67" w:lineRule="exact"/>
              <w:ind w:left="100"/>
              <w:rPr>
                <w:noProof/>
                <w:sz w:val="24"/>
                <w:szCs w:val="24"/>
              </w:rPr>
            </w:pPr>
            <w:r w:rsidRPr="00965425">
              <w:rPr>
                <w:bCs/>
                <w:noProof/>
                <w:sz w:val="24"/>
                <w:szCs w:val="24"/>
              </w:rPr>
              <w:t>Vyjadriť nádej</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rPr>
                <w:noProof/>
                <w:sz w:val="24"/>
                <w:szCs w:val="24"/>
              </w:rPr>
            </w:pP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sklamanie</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ind w:left="480"/>
              <w:rPr>
                <w:noProof/>
                <w:sz w:val="24"/>
                <w:szCs w:val="24"/>
              </w:rPr>
            </w:pPr>
            <w:r w:rsidRPr="00965425">
              <w:rPr>
                <w:b/>
                <w:bCs/>
                <w:noProof/>
                <w:w w:val="88"/>
                <w:sz w:val="24"/>
                <w:szCs w:val="24"/>
              </w:rPr>
              <w:t>8.</w:t>
            </w: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strach, znepokojenie, úzkosť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nil"/>
              <w:right w:val="single" w:sz="8" w:space="0" w:color="auto"/>
            </w:tcBorders>
            <w:vAlign w:val="center"/>
          </w:tcPr>
          <w:p w:rsidR="00311956" w:rsidRPr="00965425" w:rsidRDefault="009D45CD" w:rsidP="008659B6">
            <w:pPr>
              <w:widowControl w:val="0"/>
              <w:ind w:left="180"/>
              <w:rPr>
                <w:noProof/>
                <w:sz w:val="24"/>
                <w:szCs w:val="24"/>
              </w:rPr>
            </w:pPr>
            <w:r>
              <w:rPr>
                <w:bCs/>
                <w:noProof/>
                <w:sz w:val="24"/>
                <w:szCs w:val="24"/>
              </w:rPr>
              <w:t>o</w:t>
            </w:r>
            <w:r w:rsidR="00311956" w:rsidRPr="00965425">
              <w:rPr>
                <w:bCs/>
                <w:noProof/>
                <w:sz w:val="24"/>
                <w:szCs w:val="24"/>
              </w:rPr>
              <w:t>čakávania</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Ubezpečiť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a reagovať na</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70" w:lineRule="exact"/>
              <w:ind w:left="100"/>
              <w:rPr>
                <w:noProof/>
                <w:sz w:val="24"/>
                <w:szCs w:val="24"/>
              </w:rPr>
            </w:pPr>
            <w:r w:rsidRPr="00965425">
              <w:rPr>
                <w:noProof/>
                <w:sz w:val="24"/>
                <w:szCs w:val="24"/>
              </w:rPr>
              <w:t>Vyjadriť úľavu</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nil"/>
              <w:right w:val="single" w:sz="8" w:space="0" w:color="auto"/>
            </w:tcBorders>
            <w:vAlign w:val="center"/>
          </w:tcPr>
          <w:p w:rsidR="00311956" w:rsidRPr="00965425" w:rsidRDefault="009D45CD" w:rsidP="008659B6">
            <w:pPr>
              <w:widowControl w:val="0"/>
              <w:ind w:left="180"/>
              <w:rPr>
                <w:noProof/>
                <w:sz w:val="24"/>
                <w:szCs w:val="24"/>
              </w:rPr>
            </w:pPr>
            <w:r>
              <w:rPr>
                <w:bCs/>
                <w:noProof/>
                <w:sz w:val="24"/>
                <w:szCs w:val="24"/>
              </w:rPr>
              <w:t>n</w:t>
            </w:r>
            <w:r w:rsidR="00311956" w:rsidRPr="00965425">
              <w:rPr>
                <w:bCs/>
                <w:noProof/>
                <w:sz w:val="24"/>
                <w:szCs w:val="24"/>
              </w:rPr>
              <w:t>e</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spokojnosť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6"/>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nil"/>
              <w:right w:val="single" w:sz="8" w:space="0" w:color="auto"/>
            </w:tcBorders>
            <w:vAlign w:val="center"/>
          </w:tcPr>
          <w:p w:rsidR="00311956" w:rsidRPr="00965425" w:rsidRDefault="00311956" w:rsidP="008659B6">
            <w:pPr>
              <w:widowControl w:val="0"/>
              <w:rPr>
                <w:noProof/>
                <w:sz w:val="24"/>
                <w:szCs w:val="24"/>
              </w:rPr>
            </w:pP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nespokojnosť, posťažovať sa</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79"/>
        </w:trPr>
        <w:tc>
          <w:tcPr>
            <w:tcW w:w="660" w:type="dxa"/>
            <w:tcBorders>
              <w:top w:val="nil"/>
              <w:left w:val="single" w:sz="8" w:space="0" w:color="auto"/>
              <w:bottom w:val="single" w:sz="8" w:space="0" w:color="auto"/>
              <w:right w:val="nil"/>
            </w:tcBorders>
            <w:vAlign w:val="bottom"/>
          </w:tcPr>
          <w:p w:rsidR="00311956" w:rsidRPr="00965425" w:rsidRDefault="00311956" w:rsidP="008659B6">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Zistiť spokojnosť/nespokojnosť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68"/>
        </w:trPr>
        <w:tc>
          <w:tcPr>
            <w:tcW w:w="660" w:type="dxa"/>
            <w:vMerge w:val="restart"/>
            <w:tcBorders>
              <w:top w:val="nil"/>
              <w:left w:val="single" w:sz="8" w:space="0" w:color="auto"/>
              <w:bottom w:val="nil"/>
              <w:right w:val="nil"/>
            </w:tcBorders>
            <w:vAlign w:val="bottom"/>
          </w:tcPr>
          <w:p w:rsidR="00311956" w:rsidRPr="00965425" w:rsidRDefault="00311956" w:rsidP="008659B6">
            <w:pPr>
              <w:widowControl w:val="0"/>
              <w:spacing w:line="275" w:lineRule="exact"/>
              <w:ind w:left="480"/>
              <w:rPr>
                <w:noProof/>
                <w:sz w:val="24"/>
                <w:szCs w:val="24"/>
              </w:rPr>
            </w:pPr>
            <w:r w:rsidRPr="00965425">
              <w:rPr>
                <w:b/>
                <w:bCs/>
                <w:noProof/>
                <w:w w:val="88"/>
                <w:sz w:val="24"/>
                <w:szCs w:val="24"/>
              </w:rPr>
              <w:t>9.</w:t>
            </w:r>
          </w:p>
        </w:tc>
        <w:tc>
          <w:tcPr>
            <w:tcW w:w="2020" w:type="dxa"/>
            <w:gridSpan w:val="2"/>
            <w:vMerge w:val="restart"/>
            <w:tcBorders>
              <w:top w:val="nil"/>
              <w:left w:val="nil"/>
              <w:bottom w:val="nil"/>
              <w:right w:val="single" w:sz="8" w:space="0" w:color="auto"/>
            </w:tcBorders>
            <w:vAlign w:val="center"/>
          </w:tcPr>
          <w:p w:rsidR="00311956" w:rsidRPr="00965425" w:rsidRDefault="00311956" w:rsidP="008659B6">
            <w:pPr>
              <w:widowControl w:val="0"/>
              <w:spacing w:line="275" w:lineRule="exact"/>
              <w:ind w:left="180"/>
              <w:rPr>
                <w:noProof/>
                <w:sz w:val="24"/>
                <w:szCs w:val="24"/>
              </w:rPr>
            </w:pPr>
            <w:r w:rsidRPr="00965425">
              <w:rPr>
                <w:bCs/>
                <w:noProof/>
                <w:sz w:val="24"/>
                <w:szCs w:val="24"/>
              </w:rPr>
              <w:t>Predstaviť</w:t>
            </w:r>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spacing w:line="267" w:lineRule="exact"/>
              <w:ind w:left="100"/>
              <w:rPr>
                <w:noProof/>
                <w:sz w:val="24"/>
                <w:szCs w:val="24"/>
              </w:rPr>
            </w:pPr>
            <w:r w:rsidRPr="00965425">
              <w:rPr>
                <w:bCs/>
                <w:noProof/>
                <w:sz w:val="24"/>
                <w:szCs w:val="24"/>
              </w:rPr>
              <w:t>Vyjadriť, čo mám rád, čo sa mi páči, čo uznávam</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vMerge/>
            <w:tcBorders>
              <w:top w:val="nil"/>
              <w:left w:val="single" w:sz="8" w:space="0" w:color="auto"/>
              <w:bottom w:val="nil"/>
              <w:right w:val="nil"/>
            </w:tcBorders>
            <w:vAlign w:val="bottom"/>
          </w:tcPr>
          <w:p w:rsidR="00311956" w:rsidRPr="00965425" w:rsidRDefault="00311956" w:rsidP="008659B6">
            <w:pPr>
              <w:widowControl w:val="0"/>
              <w:rPr>
                <w:noProof/>
                <w:sz w:val="12"/>
                <w:szCs w:val="12"/>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spacing w:line="275" w:lineRule="exact"/>
              <w:ind w:left="100"/>
              <w:rPr>
                <w:noProof/>
                <w:sz w:val="24"/>
                <w:szCs w:val="24"/>
              </w:rPr>
            </w:pPr>
            <w:r w:rsidRPr="00965425">
              <w:rPr>
                <w:bCs/>
                <w:noProof/>
                <w:sz w:val="24"/>
                <w:szCs w:val="24"/>
              </w:rPr>
              <w:t>Vyjadriť, že niekoho/niečo nemám rád</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7"/>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80"/>
              <w:rPr>
                <w:noProof/>
                <w:sz w:val="24"/>
                <w:szCs w:val="24"/>
              </w:rPr>
            </w:pPr>
            <w:r w:rsidRPr="00965425">
              <w:rPr>
                <w:bCs/>
                <w:noProof/>
                <w:sz w:val="24"/>
                <w:szCs w:val="24"/>
              </w:rPr>
              <w:t>záľuby a</w:t>
            </w:r>
            <w:r>
              <w:rPr>
                <w:bCs/>
                <w:noProof/>
                <w:sz w:val="24"/>
                <w:szCs w:val="24"/>
              </w:rPr>
              <w:t> </w:t>
            </w:r>
            <w:r w:rsidRPr="00965425">
              <w:rPr>
                <w:bCs/>
                <w:noProof/>
                <w:sz w:val="24"/>
                <w:szCs w:val="24"/>
              </w:rPr>
              <w:t>vkus</w:t>
            </w:r>
          </w:p>
        </w:tc>
        <w:tc>
          <w:tcPr>
            <w:tcW w:w="636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1"/>
                <w:szCs w:val="11"/>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39"/>
        </w:trPr>
        <w:tc>
          <w:tcPr>
            <w:tcW w:w="660" w:type="dxa"/>
            <w:tcBorders>
              <w:top w:val="nil"/>
              <w:left w:val="single" w:sz="8" w:space="0" w:color="auto"/>
              <w:bottom w:val="nil"/>
              <w:right w:val="nil"/>
            </w:tcBorders>
            <w:vAlign w:val="bottom"/>
          </w:tcPr>
          <w:p w:rsidR="00311956" w:rsidRPr="00965425" w:rsidRDefault="00311956" w:rsidP="008659B6">
            <w:pPr>
              <w:widowControl w:val="0"/>
              <w:rPr>
                <w:noProof/>
                <w:sz w:val="12"/>
                <w:szCs w:val="12"/>
              </w:rPr>
            </w:pPr>
          </w:p>
        </w:tc>
        <w:tc>
          <w:tcPr>
            <w:tcW w:w="2020" w:type="dxa"/>
            <w:gridSpan w:val="2"/>
            <w:vMerge/>
            <w:tcBorders>
              <w:top w:val="nil"/>
              <w:left w:val="nil"/>
              <w:bottom w:val="nil"/>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r w:rsidRPr="00965425">
              <w:rPr>
                <w:bCs/>
                <w:noProof/>
                <w:sz w:val="24"/>
                <w:szCs w:val="24"/>
              </w:rPr>
              <w:t>Vyjadriť, čo uprednostňujem</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140"/>
        </w:trPr>
        <w:tc>
          <w:tcPr>
            <w:tcW w:w="660" w:type="dxa"/>
            <w:tcBorders>
              <w:top w:val="nil"/>
              <w:left w:val="single" w:sz="8" w:space="0" w:color="auto"/>
              <w:bottom w:val="single" w:sz="8" w:space="0" w:color="auto"/>
              <w:right w:val="nil"/>
            </w:tcBorders>
            <w:vAlign w:val="bottom"/>
          </w:tcPr>
          <w:p w:rsidR="00311956" w:rsidRPr="00965425" w:rsidRDefault="00311956" w:rsidP="008659B6">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311956" w:rsidRPr="00965425" w:rsidRDefault="00311956" w:rsidP="008659B6">
            <w:pPr>
              <w:widowControl w:val="0"/>
              <w:spacing w:line="262" w:lineRule="exact"/>
              <w:ind w:left="480"/>
              <w:rPr>
                <w:noProof/>
                <w:sz w:val="24"/>
                <w:szCs w:val="24"/>
              </w:rPr>
            </w:pPr>
            <w:r w:rsidRPr="00965425">
              <w:rPr>
                <w:noProof/>
                <w:sz w:val="24"/>
                <w:szCs w:val="24"/>
              </w:rPr>
              <w:t>10. Reagovať vo vyhrotenej situácii</w:t>
            </w: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spacing w:line="262" w:lineRule="exact"/>
              <w:ind w:left="100"/>
              <w:rPr>
                <w:noProof/>
                <w:sz w:val="24"/>
                <w:szCs w:val="24"/>
              </w:rPr>
            </w:pPr>
            <w:r w:rsidRPr="00965425">
              <w:rPr>
                <w:noProof/>
                <w:sz w:val="24"/>
                <w:szCs w:val="24"/>
              </w:rPr>
              <w:t>Vyjadriť hnev, zlú náladu.</w:t>
            </w:r>
          </w:p>
          <w:p w:rsidR="00311956" w:rsidRPr="00965425" w:rsidRDefault="00311956" w:rsidP="008659B6">
            <w:pPr>
              <w:widowControl w:val="0"/>
              <w:spacing w:line="262" w:lineRule="exact"/>
              <w:ind w:left="100"/>
              <w:rPr>
                <w:noProof/>
                <w:sz w:val="24"/>
                <w:szCs w:val="24"/>
              </w:rPr>
            </w:pPr>
            <w:r w:rsidRPr="00965425">
              <w:rPr>
                <w:noProof/>
                <w:sz w:val="24"/>
                <w:szCs w:val="24"/>
              </w:rPr>
              <w:t>Reagovať na hnev, zlú náladu niekoho iného</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311956" w:rsidRPr="00965425" w:rsidRDefault="00311956" w:rsidP="008659B6">
            <w:pPr>
              <w:widowControl w:val="0"/>
              <w:ind w:left="480"/>
              <w:rPr>
                <w:noProof/>
                <w:sz w:val="24"/>
                <w:szCs w:val="24"/>
              </w:rPr>
            </w:pPr>
            <w:r w:rsidRPr="00965425">
              <w:rPr>
                <w:bCs/>
                <w:noProof/>
                <w:sz w:val="24"/>
                <w:szCs w:val="24"/>
              </w:rPr>
              <w:t>11. Stanoviť,</w:t>
            </w:r>
          </w:p>
          <w:p w:rsidR="00311956" w:rsidRPr="00965425" w:rsidRDefault="00311956" w:rsidP="008659B6">
            <w:pPr>
              <w:widowControl w:val="0"/>
              <w:ind w:left="840"/>
              <w:rPr>
                <w:noProof/>
                <w:sz w:val="24"/>
                <w:szCs w:val="24"/>
              </w:rPr>
            </w:pPr>
            <w:r w:rsidRPr="00965425">
              <w:rPr>
                <w:bCs/>
                <w:noProof/>
                <w:sz w:val="24"/>
                <w:szCs w:val="24"/>
              </w:rPr>
              <w:t>oznámiť a</w:t>
            </w:r>
          </w:p>
          <w:p w:rsidR="00311956" w:rsidRPr="00965425" w:rsidRDefault="00311956" w:rsidP="008659B6">
            <w:pPr>
              <w:widowControl w:val="0"/>
              <w:ind w:left="840"/>
              <w:rPr>
                <w:noProof/>
                <w:sz w:val="24"/>
                <w:szCs w:val="24"/>
              </w:rPr>
            </w:pPr>
            <w:r w:rsidRPr="00965425">
              <w:rPr>
                <w:bCs/>
                <w:noProof/>
                <w:sz w:val="24"/>
                <w:szCs w:val="24"/>
              </w:rPr>
              <w:lastRenderedPageBreak/>
              <w:t>zaujať postoj k</w:t>
            </w:r>
          </w:p>
          <w:p w:rsidR="00311956" w:rsidRPr="00965425" w:rsidRDefault="00311956" w:rsidP="008659B6">
            <w:pPr>
              <w:widowControl w:val="0"/>
              <w:ind w:left="840"/>
              <w:rPr>
                <w:noProof/>
                <w:sz w:val="24"/>
                <w:szCs w:val="24"/>
              </w:rPr>
            </w:pPr>
            <w:r w:rsidRPr="00965425">
              <w:rPr>
                <w:bCs/>
                <w:noProof/>
                <w:sz w:val="24"/>
                <w:szCs w:val="24"/>
              </w:rPr>
              <w:t>pravidlám alebo</w:t>
            </w:r>
          </w:p>
          <w:p w:rsidR="00311956" w:rsidRPr="00965425" w:rsidRDefault="00311956" w:rsidP="008659B6">
            <w:pPr>
              <w:widowControl w:val="0"/>
              <w:ind w:left="840"/>
              <w:rPr>
                <w:noProof/>
                <w:sz w:val="23"/>
                <w:szCs w:val="23"/>
              </w:rPr>
            </w:pPr>
            <w:r w:rsidRPr="00965425">
              <w:rPr>
                <w:bCs/>
                <w:noProof/>
                <w:sz w:val="24"/>
                <w:szCs w:val="24"/>
              </w:rPr>
              <w:t>povinnostiam</w:t>
            </w: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spacing w:line="273" w:lineRule="exact"/>
              <w:ind w:left="100"/>
              <w:rPr>
                <w:noProof/>
                <w:sz w:val="24"/>
                <w:szCs w:val="24"/>
              </w:rPr>
            </w:pPr>
            <w:r w:rsidRPr="00965425">
              <w:rPr>
                <w:bCs/>
                <w:noProof/>
                <w:sz w:val="24"/>
                <w:szCs w:val="24"/>
              </w:rPr>
              <w:lastRenderedPageBreak/>
              <w:t>Vyjadriť príkaz/zákaz</w:t>
            </w:r>
          </w:p>
          <w:p w:rsidR="00311956" w:rsidRPr="00965425" w:rsidRDefault="00311956" w:rsidP="008659B6">
            <w:pPr>
              <w:widowControl w:val="0"/>
              <w:ind w:left="100"/>
              <w:rPr>
                <w:noProof/>
                <w:sz w:val="24"/>
                <w:szCs w:val="24"/>
              </w:rPr>
            </w:pPr>
            <w:r w:rsidRPr="00965425">
              <w:rPr>
                <w:bCs/>
                <w:noProof/>
                <w:sz w:val="24"/>
                <w:szCs w:val="24"/>
              </w:rPr>
              <w:t>Vyjadriť morálnu alebo sociálnu normu</w:t>
            </w:r>
          </w:p>
          <w:p w:rsidR="00311956" w:rsidRPr="00965425" w:rsidRDefault="00311956" w:rsidP="008659B6">
            <w:pPr>
              <w:widowControl w:val="0"/>
              <w:ind w:left="100"/>
              <w:rPr>
                <w:noProof/>
                <w:sz w:val="24"/>
                <w:szCs w:val="24"/>
              </w:rPr>
            </w:pPr>
            <w:r w:rsidRPr="00965425">
              <w:rPr>
                <w:bCs/>
                <w:noProof/>
                <w:sz w:val="24"/>
                <w:szCs w:val="24"/>
              </w:rPr>
              <w:lastRenderedPageBreak/>
              <w:t>Žiadať o povolenie a súhlas</w:t>
            </w:r>
          </w:p>
          <w:p w:rsidR="00311956" w:rsidRPr="00965425" w:rsidRDefault="00311956" w:rsidP="008659B6">
            <w:pPr>
              <w:widowControl w:val="0"/>
              <w:ind w:left="100"/>
              <w:rPr>
                <w:noProof/>
                <w:sz w:val="24"/>
                <w:szCs w:val="24"/>
              </w:rPr>
            </w:pPr>
            <w:r w:rsidRPr="00965425">
              <w:rPr>
                <w:bCs/>
                <w:noProof/>
                <w:sz w:val="24"/>
                <w:szCs w:val="24"/>
              </w:rPr>
              <w:t>Dať súhlas</w:t>
            </w:r>
          </w:p>
          <w:p w:rsidR="00311956" w:rsidRPr="00965425" w:rsidRDefault="00311956" w:rsidP="008659B6">
            <w:pPr>
              <w:widowControl w:val="0"/>
              <w:ind w:left="100"/>
              <w:rPr>
                <w:noProof/>
                <w:sz w:val="24"/>
                <w:szCs w:val="24"/>
              </w:rPr>
            </w:pPr>
            <w:r w:rsidRPr="00965425">
              <w:rPr>
                <w:bCs/>
                <w:noProof/>
                <w:sz w:val="24"/>
                <w:szCs w:val="24"/>
              </w:rPr>
              <w:t>Odmietnuť</w:t>
            </w:r>
          </w:p>
          <w:p w:rsidR="00311956" w:rsidRPr="00965425" w:rsidRDefault="00311956" w:rsidP="008659B6">
            <w:pPr>
              <w:widowControl w:val="0"/>
              <w:spacing w:line="270" w:lineRule="exact"/>
              <w:ind w:left="100"/>
              <w:rPr>
                <w:noProof/>
                <w:sz w:val="24"/>
                <w:szCs w:val="24"/>
              </w:rPr>
            </w:pPr>
            <w:r w:rsidRPr="00965425">
              <w:rPr>
                <w:noProof/>
                <w:sz w:val="24"/>
                <w:szCs w:val="24"/>
              </w:rPr>
              <w:t>Zakázať</w:t>
            </w:r>
          </w:p>
          <w:p w:rsidR="00311956" w:rsidRPr="00965425" w:rsidRDefault="00311956" w:rsidP="008659B6">
            <w:pPr>
              <w:widowControl w:val="0"/>
              <w:spacing w:line="270" w:lineRule="exact"/>
              <w:ind w:left="100"/>
              <w:rPr>
                <w:noProof/>
                <w:sz w:val="24"/>
                <w:szCs w:val="24"/>
              </w:rPr>
            </w:pPr>
            <w:r w:rsidRPr="00965425">
              <w:rPr>
                <w:noProof/>
                <w:sz w:val="24"/>
                <w:szCs w:val="24"/>
              </w:rPr>
              <w:t>Reagovať na zákaz</w:t>
            </w:r>
          </w:p>
          <w:p w:rsidR="00311956" w:rsidRPr="00965425" w:rsidRDefault="00311956" w:rsidP="008659B6">
            <w:pPr>
              <w:widowControl w:val="0"/>
              <w:spacing w:line="268" w:lineRule="exact"/>
              <w:ind w:left="100"/>
              <w:rPr>
                <w:noProof/>
                <w:sz w:val="24"/>
                <w:szCs w:val="24"/>
              </w:rPr>
            </w:pPr>
            <w:r w:rsidRPr="00965425">
              <w:rPr>
                <w:noProof/>
                <w:sz w:val="24"/>
                <w:szCs w:val="24"/>
              </w:rPr>
              <w:t>Vyhrážať sa</w:t>
            </w:r>
          </w:p>
          <w:p w:rsidR="00311956" w:rsidRPr="00965425" w:rsidRDefault="00311956" w:rsidP="008659B6">
            <w:pPr>
              <w:widowControl w:val="0"/>
              <w:ind w:left="100"/>
              <w:rPr>
                <w:noProof/>
                <w:sz w:val="24"/>
                <w:szCs w:val="24"/>
              </w:rPr>
            </w:pPr>
            <w:r w:rsidRPr="00965425">
              <w:rPr>
                <w:bCs/>
                <w:noProof/>
                <w:sz w:val="24"/>
                <w:szCs w:val="24"/>
              </w:rPr>
              <w:t>Sľúbiť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311956" w:rsidRPr="00965425" w:rsidRDefault="00311956" w:rsidP="008659B6">
            <w:pPr>
              <w:widowControl w:val="0"/>
              <w:spacing w:line="269" w:lineRule="exact"/>
              <w:ind w:left="480"/>
              <w:rPr>
                <w:noProof/>
                <w:sz w:val="24"/>
                <w:szCs w:val="24"/>
              </w:rPr>
            </w:pPr>
            <w:r w:rsidRPr="00965425">
              <w:rPr>
                <w:bCs/>
                <w:noProof/>
                <w:sz w:val="24"/>
                <w:szCs w:val="24"/>
              </w:rPr>
              <w:t>12. Reagovať na</w:t>
            </w:r>
          </w:p>
          <w:p w:rsidR="00311956" w:rsidRPr="00965425" w:rsidRDefault="00311956" w:rsidP="008659B6">
            <w:pPr>
              <w:widowControl w:val="0"/>
              <w:ind w:left="840"/>
              <w:rPr>
                <w:noProof/>
                <w:sz w:val="24"/>
                <w:szCs w:val="24"/>
              </w:rPr>
            </w:pPr>
            <w:r w:rsidRPr="00965425">
              <w:rPr>
                <w:bCs/>
                <w:noProof/>
                <w:sz w:val="24"/>
                <w:szCs w:val="24"/>
              </w:rPr>
              <w:t>porušenie</w:t>
            </w:r>
          </w:p>
          <w:p w:rsidR="00311956" w:rsidRPr="00965425" w:rsidRDefault="00311956" w:rsidP="008659B6">
            <w:pPr>
              <w:widowControl w:val="0"/>
              <w:ind w:left="840"/>
              <w:rPr>
                <w:noProof/>
                <w:sz w:val="24"/>
                <w:szCs w:val="24"/>
              </w:rPr>
            </w:pPr>
            <w:r w:rsidRPr="00965425">
              <w:rPr>
                <w:bCs/>
                <w:noProof/>
                <w:sz w:val="24"/>
                <w:szCs w:val="24"/>
              </w:rPr>
              <w:t>pravidiel  alebo</w:t>
            </w:r>
          </w:p>
          <w:p w:rsidR="00311956" w:rsidRPr="00965425" w:rsidRDefault="00311956" w:rsidP="008659B6">
            <w:pPr>
              <w:widowControl w:val="0"/>
              <w:ind w:left="840"/>
              <w:rPr>
                <w:noProof/>
                <w:sz w:val="24"/>
                <w:szCs w:val="24"/>
              </w:rPr>
            </w:pPr>
            <w:r w:rsidRPr="00965425">
              <w:rPr>
                <w:bCs/>
                <w:noProof/>
                <w:sz w:val="24"/>
                <w:szCs w:val="24"/>
              </w:rPr>
              <w:t>nesplnenie</w:t>
            </w:r>
          </w:p>
          <w:p w:rsidR="00311956" w:rsidRPr="00965425" w:rsidRDefault="00311956" w:rsidP="008659B6">
            <w:pPr>
              <w:widowControl w:val="0"/>
              <w:ind w:left="840"/>
              <w:rPr>
                <w:noProof/>
                <w:sz w:val="24"/>
                <w:szCs w:val="24"/>
              </w:rPr>
            </w:pPr>
            <w:r w:rsidRPr="00965425">
              <w:rPr>
                <w:bCs/>
                <w:noProof/>
                <w:sz w:val="24"/>
                <w:szCs w:val="24"/>
              </w:rPr>
              <w:t>povinností</w:t>
            </w: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spacing w:line="264" w:lineRule="exact"/>
              <w:ind w:left="100"/>
              <w:rPr>
                <w:noProof/>
                <w:sz w:val="24"/>
                <w:szCs w:val="24"/>
              </w:rPr>
            </w:pPr>
            <w:r w:rsidRPr="00965425">
              <w:rPr>
                <w:noProof/>
                <w:sz w:val="24"/>
                <w:szCs w:val="24"/>
              </w:rPr>
              <w:t>Obviniť (sa), priznať (sa)</w:t>
            </w:r>
          </w:p>
          <w:p w:rsidR="00311956" w:rsidRPr="00965425" w:rsidRDefault="00311956" w:rsidP="008659B6">
            <w:pPr>
              <w:widowControl w:val="0"/>
              <w:ind w:left="100"/>
              <w:rPr>
                <w:noProof/>
                <w:sz w:val="24"/>
                <w:szCs w:val="24"/>
              </w:rPr>
            </w:pPr>
            <w:r w:rsidRPr="00965425">
              <w:rPr>
                <w:bCs/>
                <w:noProof/>
                <w:sz w:val="24"/>
                <w:szCs w:val="24"/>
              </w:rPr>
              <w:t>Ospravedlniť (sa)</w:t>
            </w:r>
          </w:p>
          <w:p w:rsidR="00311956" w:rsidRPr="00965425" w:rsidRDefault="00311956" w:rsidP="008659B6">
            <w:pPr>
              <w:widowControl w:val="0"/>
              <w:spacing w:line="270" w:lineRule="exact"/>
              <w:ind w:left="100"/>
              <w:rPr>
                <w:noProof/>
                <w:sz w:val="24"/>
                <w:szCs w:val="24"/>
              </w:rPr>
            </w:pPr>
            <w:r w:rsidRPr="00965425">
              <w:rPr>
                <w:noProof/>
                <w:sz w:val="24"/>
                <w:szCs w:val="24"/>
              </w:rPr>
              <w:t>Odmietnuť/ poprieť obvinenie</w:t>
            </w:r>
          </w:p>
          <w:p w:rsidR="00311956" w:rsidRPr="00965425" w:rsidRDefault="00311956" w:rsidP="008659B6">
            <w:pPr>
              <w:widowControl w:val="0"/>
              <w:spacing w:line="270" w:lineRule="exact"/>
              <w:ind w:left="100"/>
              <w:rPr>
                <w:noProof/>
                <w:sz w:val="24"/>
                <w:szCs w:val="24"/>
              </w:rPr>
            </w:pPr>
            <w:r w:rsidRPr="00965425">
              <w:rPr>
                <w:noProof/>
                <w:sz w:val="24"/>
                <w:szCs w:val="24"/>
              </w:rPr>
              <w:t>Vyčítať/Kritizovať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311956" w:rsidRPr="00965425" w:rsidRDefault="00311956" w:rsidP="008659B6">
            <w:pPr>
              <w:widowControl w:val="0"/>
              <w:ind w:left="480"/>
              <w:rPr>
                <w:noProof/>
                <w:sz w:val="24"/>
                <w:szCs w:val="24"/>
              </w:rPr>
            </w:pPr>
            <w:r w:rsidRPr="00965425">
              <w:rPr>
                <w:bCs/>
                <w:noProof/>
                <w:sz w:val="24"/>
                <w:szCs w:val="24"/>
              </w:rPr>
              <w:t>13. Reagovať na</w:t>
            </w:r>
          </w:p>
          <w:p w:rsidR="00311956" w:rsidRPr="00965425" w:rsidRDefault="00311956" w:rsidP="008659B6">
            <w:pPr>
              <w:widowControl w:val="0"/>
              <w:ind w:left="840"/>
              <w:rPr>
                <w:noProof/>
                <w:sz w:val="24"/>
                <w:szCs w:val="24"/>
              </w:rPr>
            </w:pPr>
            <w:r w:rsidRPr="00965425">
              <w:rPr>
                <w:bCs/>
                <w:noProof/>
                <w:sz w:val="24"/>
                <w:szCs w:val="24"/>
              </w:rPr>
              <w:t>príbeh alebo</w:t>
            </w:r>
          </w:p>
          <w:p w:rsidR="00311956" w:rsidRPr="00965425" w:rsidRDefault="00311956" w:rsidP="008659B6">
            <w:pPr>
              <w:widowControl w:val="0"/>
              <w:ind w:left="840"/>
              <w:rPr>
                <w:noProof/>
                <w:sz w:val="23"/>
                <w:szCs w:val="23"/>
              </w:rPr>
            </w:pPr>
            <w:r w:rsidRPr="00965425">
              <w:rPr>
                <w:bCs/>
                <w:noProof/>
                <w:sz w:val="24"/>
                <w:szCs w:val="24"/>
              </w:rPr>
              <w:t>udalosť</w:t>
            </w: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spacing w:line="267" w:lineRule="exact"/>
              <w:ind w:left="100"/>
              <w:rPr>
                <w:noProof/>
                <w:sz w:val="24"/>
                <w:szCs w:val="24"/>
              </w:rPr>
            </w:pPr>
            <w:r w:rsidRPr="00965425">
              <w:rPr>
                <w:bCs/>
                <w:noProof/>
                <w:sz w:val="24"/>
                <w:szCs w:val="24"/>
              </w:rPr>
              <w:t>Vyjadriť záujem o niečo</w:t>
            </w:r>
          </w:p>
          <w:p w:rsidR="00311956" w:rsidRPr="00965425" w:rsidRDefault="00311956" w:rsidP="008659B6">
            <w:pPr>
              <w:widowControl w:val="0"/>
              <w:spacing w:line="270" w:lineRule="exact"/>
              <w:ind w:left="100"/>
              <w:rPr>
                <w:noProof/>
                <w:sz w:val="24"/>
                <w:szCs w:val="24"/>
              </w:rPr>
            </w:pPr>
            <w:r w:rsidRPr="00965425">
              <w:rPr>
                <w:noProof/>
                <w:sz w:val="24"/>
                <w:szCs w:val="24"/>
              </w:rPr>
              <w:t>Vyjadriť záujem o to, čo niekto rozpráva</w:t>
            </w:r>
          </w:p>
          <w:p w:rsidR="00311956" w:rsidRPr="00965425" w:rsidRDefault="00311956" w:rsidP="008659B6">
            <w:pPr>
              <w:widowControl w:val="0"/>
              <w:ind w:left="100"/>
              <w:rPr>
                <w:noProof/>
                <w:sz w:val="24"/>
                <w:szCs w:val="24"/>
              </w:rPr>
            </w:pPr>
            <w:r w:rsidRPr="00965425">
              <w:rPr>
                <w:bCs/>
                <w:noProof/>
                <w:sz w:val="24"/>
                <w:szCs w:val="24"/>
              </w:rPr>
              <w:t>Vyjadriť prekvapenie</w:t>
            </w:r>
          </w:p>
          <w:p w:rsidR="00311956" w:rsidRPr="00965425" w:rsidRDefault="00311956" w:rsidP="008659B6">
            <w:pPr>
              <w:widowControl w:val="0"/>
              <w:spacing w:line="270" w:lineRule="exact"/>
              <w:ind w:left="100"/>
              <w:rPr>
                <w:noProof/>
                <w:sz w:val="24"/>
                <w:szCs w:val="24"/>
              </w:rPr>
            </w:pPr>
            <w:r w:rsidRPr="00965425">
              <w:rPr>
                <w:noProof/>
                <w:sz w:val="24"/>
                <w:szCs w:val="24"/>
              </w:rPr>
              <w:t>Vyjadriť, že ma niekto/ niečo neprekvapilo/-lo</w:t>
            </w:r>
          </w:p>
          <w:p w:rsidR="00311956" w:rsidRPr="00965425" w:rsidRDefault="00311956" w:rsidP="008659B6">
            <w:pPr>
              <w:widowControl w:val="0"/>
              <w:ind w:left="100"/>
              <w:rPr>
                <w:noProof/>
                <w:sz w:val="24"/>
                <w:szCs w:val="24"/>
              </w:rPr>
            </w:pPr>
            <w:r w:rsidRPr="00965425">
              <w:rPr>
                <w:bCs/>
                <w:noProof/>
                <w:sz w:val="24"/>
                <w:szCs w:val="24"/>
              </w:rPr>
              <w:t>Vyjadriť nezáujem</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311956" w:rsidRPr="00965425" w:rsidRDefault="00311956" w:rsidP="008659B6">
            <w:pPr>
              <w:widowControl w:val="0"/>
              <w:ind w:left="480"/>
              <w:rPr>
                <w:noProof/>
                <w:sz w:val="24"/>
                <w:szCs w:val="24"/>
              </w:rPr>
            </w:pPr>
            <w:r w:rsidRPr="00965425">
              <w:rPr>
                <w:bCs/>
                <w:noProof/>
                <w:sz w:val="24"/>
                <w:szCs w:val="24"/>
              </w:rPr>
              <w:t>14. Dať ponuku a</w:t>
            </w:r>
          </w:p>
          <w:p w:rsidR="00311956" w:rsidRPr="00965425" w:rsidRDefault="00311956" w:rsidP="008659B6">
            <w:pPr>
              <w:widowControl w:val="0"/>
              <w:ind w:left="840"/>
              <w:rPr>
                <w:noProof/>
                <w:sz w:val="23"/>
                <w:szCs w:val="23"/>
              </w:rPr>
            </w:pPr>
            <w:r w:rsidRPr="00965425">
              <w:rPr>
                <w:bCs/>
                <w:noProof/>
                <w:sz w:val="24"/>
                <w:szCs w:val="24"/>
              </w:rPr>
              <w:t>reagovať na ňu</w:t>
            </w: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spacing w:line="267" w:lineRule="exact"/>
              <w:ind w:left="100"/>
              <w:rPr>
                <w:noProof/>
                <w:sz w:val="24"/>
                <w:szCs w:val="24"/>
              </w:rPr>
            </w:pPr>
            <w:r w:rsidRPr="00965425">
              <w:rPr>
                <w:bCs/>
                <w:noProof/>
                <w:sz w:val="24"/>
                <w:szCs w:val="24"/>
              </w:rPr>
              <w:t>Žiadať niekoho o niečo</w:t>
            </w:r>
          </w:p>
          <w:p w:rsidR="00311956" w:rsidRPr="00965425" w:rsidRDefault="00311956" w:rsidP="008659B6">
            <w:pPr>
              <w:widowControl w:val="0"/>
              <w:ind w:left="100"/>
              <w:rPr>
                <w:noProof/>
                <w:sz w:val="24"/>
                <w:szCs w:val="24"/>
              </w:rPr>
            </w:pPr>
            <w:r w:rsidRPr="00965425">
              <w:rPr>
                <w:bCs/>
                <w:noProof/>
                <w:sz w:val="24"/>
                <w:szCs w:val="24"/>
              </w:rPr>
              <w:t>Odpovedať na žiadosť</w:t>
            </w:r>
          </w:p>
          <w:p w:rsidR="00311956" w:rsidRPr="00965425" w:rsidRDefault="00311956" w:rsidP="008659B6">
            <w:pPr>
              <w:widowControl w:val="0"/>
              <w:ind w:left="100"/>
              <w:rPr>
                <w:noProof/>
                <w:sz w:val="24"/>
                <w:szCs w:val="24"/>
              </w:rPr>
            </w:pPr>
            <w:r w:rsidRPr="00965425">
              <w:rPr>
                <w:bCs/>
                <w:noProof/>
                <w:sz w:val="24"/>
                <w:szCs w:val="24"/>
              </w:rPr>
              <w:t>Navrhnúť niekomu, aby niečo urobil</w:t>
            </w:r>
          </w:p>
          <w:p w:rsidR="00311956" w:rsidRPr="00965425" w:rsidRDefault="00311956" w:rsidP="008659B6">
            <w:pPr>
              <w:widowControl w:val="0"/>
              <w:ind w:left="100"/>
              <w:rPr>
                <w:noProof/>
                <w:sz w:val="24"/>
                <w:szCs w:val="24"/>
              </w:rPr>
            </w:pPr>
            <w:r w:rsidRPr="00965425">
              <w:rPr>
                <w:bCs/>
                <w:noProof/>
                <w:sz w:val="24"/>
                <w:szCs w:val="24"/>
              </w:rPr>
              <w:t>Navrhnúť niekomu, aby sme spoločne niečo urobili</w:t>
            </w:r>
          </w:p>
          <w:p w:rsidR="00311956" w:rsidRPr="00965425" w:rsidRDefault="00311956" w:rsidP="008659B6">
            <w:pPr>
              <w:widowControl w:val="0"/>
              <w:ind w:left="100"/>
              <w:rPr>
                <w:noProof/>
                <w:sz w:val="24"/>
                <w:szCs w:val="24"/>
              </w:rPr>
            </w:pPr>
            <w:r w:rsidRPr="00965425">
              <w:rPr>
                <w:bCs/>
                <w:noProof/>
                <w:sz w:val="24"/>
                <w:szCs w:val="24"/>
              </w:rPr>
              <w:t>Ponúknuť pomoc</w:t>
            </w:r>
          </w:p>
          <w:p w:rsidR="00311956" w:rsidRPr="00965425" w:rsidRDefault="00311956" w:rsidP="008659B6">
            <w:pPr>
              <w:widowControl w:val="0"/>
              <w:ind w:left="100"/>
              <w:rPr>
                <w:noProof/>
                <w:sz w:val="24"/>
                <w:szCs w:val="24"/>
              </w:rPr>
            </w:pPr>
            <w:r w:rsidRPr="00965425">
              <w:rPr>
                <w:bCs/>
                <w:noProof/>
                <w:sz w:val="24"/>
                <w:szCs w:val="24"/>
              </w:rPr>
              <w:t>Navrhnúť, že niečo požičiam/darujem</w:t>
            </w:r>
          </w:p>
          <w:p w:rsidR="00311956" w:rsidRPr="00965425" w:rsidRDefault="00311956" w:rsidP="008659B6">
            <w:pPr>
              <w:widowControl w:val="0"/>
              <w:ind w:left="100"/>
              <w:rPr>
                <w:noProof/>
                <w:sz w:val="24"/>
                <w:szCs w:val="24"/>
              </w:rPr>
            </w:pPr>
            <w:r w:rsidRPr="00965425">
              <w:rPr>
                <w:bCs/>
                <w:noProof/>
                <w:sz w:val="24"/>
                <w:szCs w:val="24"/>
              </w:rPr>
              <w:t>Odpovedať na návrh</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311956" w:rsidRPr="00965425" w:rsidRDefault="00311956" w:rsidP="008659B6">
            <w:pPr>
              <w:widowControl w:val="0"/>
              <w:spacing w:line="267" w:lineRule="exact"/>
              <w:ind w:left="480"/>
              <w:rPr>
                <w:noProof/>
                <w:sz w:val="24"/>
                <w:szCs w:val="24"/>
              </w:rPr>
            </w:pPr>
            <w:r w:rsidRPr="00965425">
              <w:rPr>
                <w:bCs/>
                <w:noProof/>
                <w:sz w:val="24"/>
                <w:szCs w:val="24"/>
              </w:rPr>
              <w:t>15. Reagovať na</w:t>
            </w:r>
          </w:p>
          <w:p w:rsidR="00311956" w:rsidRPr="00965425" w:rsidRDefault="00311956" w:rsidP="008659B6">
            <w:pPr>
              <w:widowControl w:val="0"/>
              <w:ind w:left="840"/>
              <w:rPr>
                <w:noProof/>
                <w:sz w:val="24"/>
                <w:szCs w:val="24"/>
              </w:rPr>
            </w:pPr>
            <w:r w:rsidRPr="00965425">
              <w:rPr>
                <w:bCs/>
                <w:noProof/>
                <w:sz w:val="24"/>
                <w:szCs w:val="24"/>
              </w:rPr>
              <w:t>niečo, čo sa má</w:t>
            </w:r>
          </w:p>
          <w:p w:rsidR="00311956" w:rsidRPr="00965425" w:rsidRDefault="00311956" w:rsidP="008659B6">
            <w:pPr>
              <w:widowControl w:val="0"/>
              <w:ind w:left="840"/>
              <w:rPr>
                <w:noProof/>
                <w:sz w:val="24"/>
                <w:szCs w:val="24"/>
              </w:rPr>
            </w:pPr>
            <w:r w:rsidRPr="00965425">
              <w:rPr>
                <w:bCs/>
                <w:noProof/>
                <w:sz w:val="24"/>
                <w:szCs w:val="24"/>
              </w:rPr>
              <w:t>udiať v</w:t>
            </w:r>
          </w:p>
          <w:p w:rsidR="00311956" w:rsidRPr="00965425" w:rsidRDefault="00311956" w:rsidP="008659B6">
            <w:pPr>
              <w:widowControl w:val="0"/>
              <w:ind w:left="840"/>
              <w:rPr>
                <w:noProof/>
                <w:sz w:val="24"/>
                <w:szCs w:val="24"/>
              </w:rPr>
            </w:pPr>
            <w:r w:rsidRPr="00965425">
              <w:rPr>
                <w:bCs/>
                <w:noProof/>
                <w:sz w:val="24"/>
                <w:szCs w:val="24"/>
              </w:rPr>
              <w:t>budúcnosti</w:t>
            </w: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spacing w:line="267" w:lineRule="exact"/>
              <w:ind w:left="100"/>
              <w:rPr>
                <w:noProof/>
                <w:sz w:val="24"/>
                <w:szCs w:val="24"/>
              </w:rPr>
            </w:pPr>
            <w:r w:rsidRPr="00965425">
              <w:rPr>
                <w:bCs/>
                <w:noProof/>
                <w:sz w:val="24"/>
                <w:szCs w:val="24"/>
              </w:rPr>
              <w:t>Varovať pred niekým/niečím</w:t>
            </w:r>
          </w:p>
          <w:p w:rsidR="00311956" w:rsidRPr="00965425" w:rsidRDefault="00311956" w:rsidP="008659B6">
            <w:pPr>
              <w:widowControl w:val="0"/>
              <w:ind w:left="100"/>
              <w:rPr>
                <w:noProof/>
                <w:sz w:val="24"/>
                <w:szCs w:val="24"/>
              </w:rPr>
            </w:pPr>
            <w:r w:rsidRPr="00965425">
              <w:rPr>
                <w:bCs/>
                <w:noProof/>
                <w:sz w:val="24"/>
                <w:szCs w:val="24"/>
              </w:rPr>
              <w:t>Poradiť</w:t>
            </w:r>
          </w:p>
          <w:p w:rsidR="00311956" w:rsidRPr="00965425" w:rsidRDefault="00311956" w:rsidP="008659B6">
            <w:pPr>
              <w:widowControl w:val="0"/>
              <w:spacing w:line="270" w:lineRule="exact"/>
              <w:ind w:left="100"/>
              <w:rPr>
                <w:noProof/>
                <w:sz w:val="24"/>
                <w:szCs w:val="24"/>
              </w:rPr>
            </w:pPr>
            <w:r w:rsidRPr="00965425">
              <w:rPr>
                <w:noProof/>
                <w:sz w:val="24"/>
                <w:szCs w:val="24"/>
              </w:rPr>
              <w:t>Povzbudiť</w:t>
            </w:r>
          </w:p>
          <w:p w:rsidR="00311956" w:rsidRPr="00965425" w:rsidRDefault="00311956" w:rsidP="008659B6">
            <w:pPr>
              <w:widowControl w:val="0"/>
              <w:spacing w:line="270" w:lineRule="exact"/>
              <w:ind w:left="100"/>
              <w:rPr>
                <w:noProof/>
                <w:sz w:val="24"/>
                <w:szCs w:val="24"/>
              </w:rPr>
            </w:pPr>
            <w:r w:rsidRPr="00965425">
              <w:rPr>
                <w:noProof/>
                <w:sz w:val="24"/>
                <w:szCs w:val="24"/>
              </w:rPr>
              <w:t>Vyjadriť želanie</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311956" w:rsidRPr="00965425" w:rsidRDefault="00311956" w:rsidP="008659B6">
            <w:pPr>
              <w:widowControl w:val="0"/>
              <w:ind w:left="480"/>
              <w:rPr>
                <w:noProof/>
                <w:sz w:val="24"/>
                <w:szCs w:val="24"/>
              </w:rPr>
            </w:pPr>
            <w:r w:rsidRPr="00965425">
              <w:rPr>
                <w:bCs/>
                <w:noProof/>
                <w:sz w:val="24"/>
                <w:szCs w:val="24"/>
              </w:rPr>
              <w:t>16. Reagovať na</w:t>
            </w:r>
          </w:p>
          <w:p w:rsidR="00311956" w:rsidRPr="00965425" w:rsidRDefault="00311956" w:rsidP="008659B6">
            <w:pPr>
              <w:widowControl w:val="0"/>
              <w:ind w:left="840"/>
              <w:rPr>
                <w:noProof/>
                <w:sz w:val="24"/>
                <w:szCs w:val="24"/>
              </w:rPr>
            </w:pPr>
            <w:r w:rsidRPr="00965425">
              <w:rPr>
                <w:bCs/>
                <w:noProof/>
                <w:sz w:val="24"/>
                <w:szCs w:val="24"/>
              </w:rPr>
              <w:t>niečo, čo sa</w:t>
            </w:r>
          </w:p>
          <w:p w:rsidR="00311956" w:rsidRPr="00965425" w:rsidRDefault="00311956" w:rsidP="008659B6">
            <w:pPr>
              <w:widowControl w:val="0"/>
              <w:ind w:left="840"/>
              <w:rPr>
                <w:noProof/>
                <w:sz w:val="24"/>
                <w:szCs w:val="24"/>
              </w:rPr>
            </w:pPr>
            <w:r w:rsidRPr="00965425">
              <w:rPr>
                <w:bCs/>
                <w:noProof/>
                <w:sz w:val="24"/>
                <w:szCs w:val="24"/>
              </w:rPr>
              <w:t>udialo</w:t>
            </w:r>
          </w:p>
          <w:p w:rsidR="00311956" w:rsidRPr="00965425" w:rsidRDefault="00311956" w:rsidP="008659B6">
            <w:pPr>
              <w:widowControl w:val="0"/>
              <w:ind w:left="840"/>
              <w:rPr>
                <w:noProof/>
                <w:sz w:val="24"/>
                <w:szCs w:val="24"/>
              </w:rPr>
            </w:pPr>
            <w:r w:rsidRPr="00965425">
              <w:rPr>
                <w:bCs/>
                <w:noProof/>
                <w:sz w:val="24"/>
                <w:szCs w:val="24"/>
              </w:rPr>
              <w:t>v</w:t>
            </w:r>
            <w:r>
              <w:rPr>
                <w:bCs/>
                <w:noProof/>
                <w:sz w:val="24"/>
                <w:szCs w:val="24"/>
              </w:rPr>
              <w:t> </w:t>
            </w:r>
            <w:r w:rsidRPr="00965425">
              <w:rPr>
                <w:bCs/>
                <w:noProof/>
                <w:sz w:val="24"/>
                <w:szCs w:val="24"/>
              </w:rPr>
              <w:t>minulosti</w:t>
            </w: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spacing w:line="269" w:lineRule="exact"/>
              <w:ind w:left="100"/>
              <w:rPr>
                <w:noProof/>
                <w:sz w:val="24"/>
                <w:szCs w:val="24"/>
              </w:rPr>
            </w:pPr>
            <w:r w:rsidRPr="00965425">
              <w:rPr>
                <w:bCs/>
                <w:noProof/>
                <w:sz w:val="24"/>
                <w:szCs w:val="24"/>
              </w:rPr>
              <w:t>Spomenúť si na niečo/niekoho</w:t>
            </w:r>
          </w:p>
          <w:p w:rsidR="00311956" w:rsidRPr="00965425" w:rsidRDefault="00311956" w:rsidP="008659B6">
            <w:pPr>
              <w:widowControl w:val="0"/>
              <w:spacing w:line="270" w:lineRule="exact"/>
              <w:ind w:left="100"/>
              <w:rPr>
                <w:noProof/>
                <w:sz w:val="24"/>
                <w:szCs w:val="24"/>
              </w:rPr>
            </w:pPr>
            <w:r w:rsidRPr="00965425">
              <w:rPr>
                <w:noProof/>
                <w:sz w:val="24"/>
                <w:szCs w:val="24"/>
              </w:rPr>
              <w:t>Vyjadriť, že som na niečo/niekoho zabudol</w:t>
            </w:r>
          </w:p>
          <w:p w:rsidR="00311956" w:rsidRPr="00965425" w:rsidRDefault="00311956" w:rsidP="008659B6">
            <w:pPr>
              <w:widowControl w:val="0"/>
              <w:ind w:left="100"/>
              <w:rPr>
                <w:noProof/>
                <w:sz w:val="24"/>
                <w:szCs w:val="24"/>
              </w:rPr>
            </w:pPr>
            <w:r w:rsidRPr="00965425">
              <w:rPr>
                <w:bCs/>
                <w:noProof/>
                <w:sz w:val="24"/>
                <w:szCs w:val="24"/>
              </w:rPr>
              <w:t>Pripomenúť niekomu niečo</w:t>
            </w:r>
          </w:p>
          <w:p w:rsidR="00311956" w:rsidRPr="00965425" w:rsidRDefault="00311956" w:rsidP="008659B6">
            <w:pPr>
              <w:widowControl w:val="0"/>
              <w:spacing w:line="268" w:lineRule="exact"/>
              <w:ind w:left="100"/>
              <w:rPr>
                <w:noProof/>
                <w:sz w:val="24"/>
                <w:szCs w:val="24"/>
              </w:rPr>
            </w:pPr>
            <w:r w:rsidRPr="00965425">
              <w:rPr>
                <w:noProof/>
                <w:sz w:val="24"/>
                <w:szCs w:val="24"/>
              </w:rPr>
              <w:t>Kondolovať</w:t>
            </w:r>
          </w:p>
          <w:p w:rsidR="00311956" w:rsidRPr="00965425" w:rsidRDefault="00311956" w:rsidP="008659B6">
            <w:pPr>
              <w:widowControl w:val="0"/>
              <w:ind w:left="100"/>
              <w:rPr>
                <w:noProof/>
                <w:sz w:val="24"/>
                <w:szCs w:val="24"/>
              </w:rPr>
            </w:pPr>
            <w:r w:rsidRPr="00965425">
              <w:rPr>
                <w:bCs/>
                <w:noProof/>
                <w:sz w:val="24"/>
                <w:szCs w:val="24"/>
              </w:rPr>
              <w:t>Blahoželať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311956" w:rsidRPr="00965425" w:rsidRDefault="00311956" w:rsidP="008659B6">
            <w:pPr>
              <w:widowControl w:val="0"/>
              <w:ind w:left="480"/>
              <w:rPr>
                <w:noProof/>
                <w:sz w:val="24"/>
                <w:szCs w:val="24"/>
              </w:rPr>
            </w:pPr>
            <w:r w:rsidRPr="00965425">
              <w:rPr>
                <w:bCs/>
                <w:noProof/>
                <w:sz w:val="24"/>
                <w:szCs w:val="24"/>
              </w:rPr>
              <w:t>17. Reagovať pri</w:t>
            </w:r>
          </w:p>
          <w:p w:rsidR="00311956" w:rsidRPr="00965425" w:rsidRDefault="00311956" w:rsidP="008659B6">
            <w:pPr>
              <w:widowControl w:val="0"/>
              <w:ind w:left="840"/>
              <w:rPr>
                <w:noProof/>
                <w:sz w:val="23"/>
                <w:szCs w:val="23"/>
              </w:rPr>
            </w:pPr>
            <w:r w:rsidRPr="00965425">
              <w:rPr>
                <w:bCs/>
                <w:noProof/>
                <w:sz w:val="24"/>
                <w:szCs w:val="24"/>
              </w:rPr>
              <w:t>prvom stretnutí</w:t>
            </w: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spacing w:line="269" w:lineRule="exact"/>
              <w:ind w:left="100"/>
              <w:rPr>
                <w:noProof/>
                <w:sz w:val="24"/>
                <w:szCs w:val="24"/>
              </w:rPr>
            </w:pPr>
            <w:r w:rsidRPr="00965425">
              <w:rPr>
                <w:bCs/>
                <w:noProof/>
                <w:sz w:val="24"/>
                <w:szCs w:val="24"/>
              </w:rPr>
              <w:t>Predstaviť niekoho</w:t>
            </w:r>
          </w:p>
          <w:p w:rsidR="00311956" w:rsidRPr="00965425" w:rsidRDefault="00311956" w:rsidP="008659B6">
            <w:pPr>
              <w:widowControl w:val="0"/>
              <w:ind w:left="100"/>
              <w:rPr>
                <w:noProof/>
                <w:sz w:val="24"/>
                <w:szCs w:val="24"/>
              </w:rPr>
            </w:pPr>
            <w:r w:rsidRPr="00965425">
              <w:rPr>
                <w:bCs/>
                <w:noProof/>
                <w:sz w:val="24"/>
                <w:szCs w:val="24"/>
              </w:rPr>
              <w:t>Predstaviť sa</w:t>
            </w:r>
          </w:p>
          <w:p w:rsidR="00311956" w:rsidRPr="00965425" w:rsidRDefault="00311956" w:rsidP="008659B6">
            <w:pPr>
              <w:widowControl w:val="0"/>
              <w:ind w:left="100"/>
              <w:rPr>
                <w:noProof/>
                <w:sz w:val="24"/>
                <w:szCs w:val="24"/>
              </w:rPr>
            </w:pPr>
            <w:r w:rsidRPr="00965425">
              <w:rPr>
                <w:bCs/>
                <w:noProof/>
                <w:sz w:val="24"/>
                <w:szCs w:val="24"/>
              </w:rPr>
              <w:t>Reagovať na predstavenie niekoho</w:t>
            </w:r>
          </w:p>
          <w:p w:rsidR="00311956" w:rsidRPr="00965425" w:rsidRDefault="00311956" w:rsidP="008659B6">
            <w:pPr>
              <w:widowControl w:val="0"/>
              <w:ind w:left="100"/>
              <w:rPr>
                <w:noProof/>
                <w:sz w:val="24"/>
                <w:szCs w:val="24"/>
              </w:rPr>
            </w:pPr>
            <w:r w:rsidRPr="00965425">
              <w:rPr>
                <w:bCs/>
                <w:noProof/>
                <w:sz w:val="24"/>
                <w:szCs w:val="24"/>
              </w:rPr>
              <w:t>Privítať</w:t>
            </w:r>
          </w:p>
          <w:p w:rsidR="00311956" w:rsidRPr="00965425" w:rsidRDefault="00311956" w:rsidP="008659B6">
            <w:pPr>
              <w:widowControl w:val="0"/>
              <w:spacing w:line="270" w:lineRule="exact"/>
              <w:ind w:left="100"/>
              <w:rPr>
                <w:noProof/>
                <w:sz w:val="24"/>
                <w:szCs w:val="24"/>
              </w:rPr>
            </w:pPr>
            <w:r w:rsidRPr="00965425">
              <w:rPr>
                <w:noProof/>
                <w:sz w:val="24"/>
                <w:szCs w:val="24"/>
              </w:rPr>
              <w:t>Predniesť prípitok</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311956" w:rsidRPr="00965425" w:rsidRDefault="00311956" w:rsidP="008659B6">
            <w:pPr>
              <w:widowControl w:val="0"/>
              <w:ind w:left="480"/>
              <w:rPr>
                <w:noProof/>
                <w:sz w:val="23"/>
                <w:szCs w:val="23"/>
              </w:rPr>
            </w:pPr>
            <w:r w:rsidRPr="00965425">
              <w:rPr>
                <w:bCs/>
                <w:noProof/>
                <w:sz w:val="24"/>
                <w:szCs w:val="24"/>
              </w:rPr>
              <w:t>18. Korešpondovať</w:t>
            </w: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spacing w:line="269" w:lineRule="exact"/>
              <w:ind w:left="100"/>
              <w:rPr>
                <w:noProof/>
                <w:sz w:val="24"/>
                <w:szCs w:val="24"/>
              </w:rPr>
            </w:pPr>
            <w:r w:rsidRPr="00965425">
              <w:rPr>
                <w:bCs/>
                <w:noProof/>
                <w:sz w:val="24"/>
                <w:szCs w:val="24"/>
              </w:rPr>
              <w:t>Začať list</w:t>
            </w:r>
          </w:p>
          <w:p w:rsidR="00311956" w:rsidRPr="00965425" w:rsidRDefault="00311956" w:rsidP="008659B6">
            <w:pPr>
              <w:widowControl w:val="0"/>
              <w:ind w:left="100"/>
              <w:rPr>
                <w:noProof/>
                <w:sz w:val="24"/>
                <w:szCs w:val="24"/>
              </w:rPr>
            </w:pPr>
            <w:r w:rsidRPr="00965425">
              <w:rPr>
                <w:bCs/>
                <w:noProof/>
                <w:sz w:val="24"/>
                <w:szCs w:val="24"/>
              </w:rPr>
              <w:t>Rozvinúť obsah listu</w:t>
            </w:r>
          </w:p>
          <w:p w:rsidR="00311956" w:rsidRPr="00965425" w:rsidRDefault="00311956" w:rsidP="008659B6">
            <w:pPr>
              <w:widowControl w:val="0"/>
              <w:ind w:left="100"/>
              <w:rPr>
                <w:noProof/>
                <w:sz w:val="24"/>
                <w:szCs w:val="24"/>
              </w:rPr>
            </w:pPr>
            <w:r w:rsidRPr="00965425">
              <w:rPr>
                <w:bCs/>
                <w:noProof/>
                <w:sz w:val="24"/>
                <w:szCs w:val="24"/>
              </w:rPr>
              <w:t>Ukončiť list</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311956" w:rsidRPr="00965425" w:rsidRDefault="00311956" w:rsidP="008659B6">
            <w:pPr>
              <w:widowControl w:val="0"/>
              <w:spacing w:line="275" w:lineRule="exact"/>
              <w:ind w:left="480"/>
              <w:rPr>
                <w:noProof/>
                <w:sz w:val="23"/>
                <w:szCs w:val="23"/>
              </w:rPr>
            </w:pPr>
            <w:r w:rsidRPr="00965425">
              <w:rPr>
                <w:bCs/>
                <w:noProof/>
                <w:sz w:val="24"/>
                <w:szCs w:val="24"/>
              </w:rPr>
              <w:t>19. Telefonovať</w:t>
            </w: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spacing w:line="267" w:lineRule="exact"/>
              <w:ind w:left="100"/>
              <w:rPr>
                <w:noProof/>
                <w:sz w:val="24"/>
                <w:szCs w:val="24"/>
              </w:rPr>
            </w:pPr>
            <w:r w:rsidRPr="00965425">
              <w:rPr>
                <w:bCs/>
                <w:noProof/>
                <w:sz w:val="24"/>
                <w:szCs w:val="24"/>
              </w:rPr>
              <w:t>Začať rozhovor</w:t>
            </w:r>
          </w:p>
          <w:p w:rsidR="00311956" w:rsidRPr="00965425" w:rsidRDefault="00311956" w:rsidP="008659B6">
            <w:pPr>
              <w:widowControl w:val="0"/>
              <w:spacing w:line="275" w:lineRule="exact"/>
              <w:ind w:left="100"/>
              <w:rPr>
                <w:noProof/>
                <w:sz w:val="24"/>
                <w:szCs w:val="24"/>
              </w:rPr>
            </w:pPr>
            <w:r w:rsidRPr="00965425">
              <w:rPr>
                <w:bCs/>
                <w:noProof/>
                <w:sz w:val="24"/>
                <w:szCs w:val="24"/>
              </w:rPr>
              <w:t>Udržiavať rozhovor</w:t>
            </w:r>
          </w:p>
          <w:p w:rsidR="00311956" w:rsidRPr="00965425" w:rsidRDefault="00311956" w:rsidP="008659B6">
            <w:pPr>
              <w:widowControl w:val="0"/>
              <w:ind w:left="100"/>
              <w:rPr>
                <w:noProof/>
                <w:sz w:val="24"/>
                <w:szCs w:val="24"/>
              </w:rPr>
            </w:pPr>
            <w:r w:rsidRPr="00965425">
              <w:rPr>
                <w:bCs/>
                <w:noProof/>
                <w:sz w:val="24"/>
                <w:szCs w:val="24"/>
              </w:rPr>
              <w:t>Ukončiť rozhovor</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66"/>
        </w:trPr>
        <w:tc>
          <w:tcPr>
            <w:tcW w:w="2680" w:type="dxa"/>
            <w:gridSpan w:val="3"/>
            <w:tcBorders>
              <w:top w:val="nil"/>
              <w:left w:val="single" w:sz="8" w:space="0" w:color="auto"/>
              <w:bottom w:val="nil"/>
              <w:right w:val="single" w:sz="8" w:space="0" w:color="auto"/>
            </w:tcBorders>
            <w:vAlign w:val="center"/>
          </w:tcPr>
          <w:p w:rsidR="00311956" w:rsidRPr="00965425" w:rsidRDefault="00311956" w:rsidP="008659B6">
            <w:pPr>
              <w:widowControl w:val="0"/>
              <w:spacing w:line="275" w:lineRule="exact"/>
              <w:ind w:left="480"/>
              <w:rPr>
                <w:noProof/>
                <w:sz w:val="24"/>
                <w:szCs w:val="24"/>
              </w:rPr>
            </w:pPr>
            <w:bookmarkStart w:id="0" w:name="page31"/>
            <w:bookmarkEnd w:id="0"/>
          </w:p>
        </w:tc>
        <w:tc>
          <w:tcPr>
            <w:tcW w:w="6360" w:type="dxa"/>
            <w:gridSpan w:val="2"/>
            <w:tcBorders>
              <w:top w:val="nil"/>
              <w:left w:val="nil"/>
              <w:bottom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81"/>
        </w:trPr>
        <w:tc>
          <w:tcPr>
            <w:tcW w:w="2680" w:type="dxa"/>
            <w:gridSpan w:val="3"/>
            <w:tcBorders>
              <w:top w:val="nil"/>
              <w:left w:val="single" w:sz="8" w:space="0" w:color="auto"/>
              <w:bottom w:val="single" w:sz="8" w:space="0" w:color="auto"/>
              <w:right w:val="single" w:sz="8" w:space="0" w:color="auto"/>
            </w:tcBorders>
            <w:vAlign w:val="center"/>
          </w:tcPr>
          <w:p w:rsidR="00311956" w:rsidRPr="00965425" w:rsidRDefault="00311956" w:rsidP="008659B6">
            <w:pPr>
              <w:widowControl w:val="0"/>
              <w:spacing w:line="262" w:lineRule="exact"/>
              <w:ind w:left="480"/>
              <w:rPr>
                <w:noProof/>
                <w:sz w:val="24"/>
                <w:szCs w:val="24"/>
              </w:rPr>
            </w:pPr>
            <w:r w:rsidRPr="00965425">
              <w:rPr>
                <w:noProof/>
                <w:sz w:val="24"/>
                <w:szCs w:val="24"/>
              </w:rPr>
              <w:t>20. Komunikovať</w:t>
            </w:r>
          </w:p>
        </w:tc>
        <w:tc>
          <w:tcPr>
            <w:tcW w:w="6360" w:type="dxa"/>
            <w:gridSpan w:val="2"/>
            <w:tcBorders>
              <w:top w:val="nil"/>
              <w:left w:val="nil"/>
              <w:bottom w:val="single" w:sz="8" w:space="0" w:color="auto"/>
              <w:right w:val="single" w:sz="8" w:space="0" w:color="auto"/>
            </w:tcBorders>
            <w:vAlign w:val="center"/>
          </w:tcPr>
          <w:p w:rsidR="00311956" w:rsidRPr="00965425" w:rsidRDefault="00311956" w:rsidP="008659B6">
            <w:pPr>
              <w:widowControl w:val="0"/>
              <w:spacing w:line="262" w:lineRule="exact"/>
              <w:ind w:left="100"/>
              <w:rPr>
                <w:noProof/>
                <w:sz w:val="24"/>
                <w:szCs w:val="24"/>
              </w:rPr>
            </w:pPr>
            <w:r w:rsidRPr="00965425">
              <w:rPr>
                <w:noProof/>
                <w:sz w:val="24"/>
                <w:szCs w:val="24"/>
              </w:rPr>
              <w:t>Začať rozhovor</w:t>
            </w:r>
          </w:p>
          <w:p w:rsidR="00311956" w:rsidRPr="00965425" w:rsidRDefault="00311956" w:rsidP="008659B6">
            <w:pPr>
              <w:widowControl w:val="0"/>
              <w:ind w:left="100"/>
              <w:rPr>
                <w:noProof/>
                <w:sz w:val="24"/>
                <w:szCs w:val="24"/>
              </w:rPr>
            </w:pPr>
            <w:r w:rsidRPr="00965425">
              <w:rPr>
                <w:noProof/>
                <w:sz w:val="24"/>
                <w:szCs w:val="24"/>
              </w:rPr>
              <w:t>Ujať sa slova v rozhovore</w:t>
            </w:r>
          </w:p>
          <w:p w:rsidR="00311956" w:rsidRPr="00965425" w:rsidRDefault="00311956" w:rsidP="008659B6">
            <w:pPr>
              <w:widowControl w:val="0"/>
              <w:ind w:left="100"/>
              <w:rPr>
                <w:noProof/>
                <w:sz w:val="24"/>
                <w:szCs w:val="24"/>
              </w:rPr>
            </w:pPr>
            <w:r w:rsidRPr="00965425">
              <w:rPr>
                <w:noProof/>
                <w:sz w:val="24"/>
                <w:szCs w:val="24"/>
              </w:rPr>
              <w:t>Vypýtať si slovo</w:t>
            </w:r>
          </w:p>
          <w:p w:rsidR="00311956" w:rsidRPr="00965425" w:rsidRDefault="00311956" w:rsidP="008659B6">
            <w:pPr>
              <w:widowControl w:val="0"/>
              <w:ind w:left="100"/>
              <w:rPr>
                <w:noProof/>
                <w:sz w:val="24"/>
                <w:szCs w:val="24"/>
              </w:rPr>
            </w:pPr>
            <w:r w:rsidRPr="00965425">
              <w:rPr>
                <w:noProof/>
                <w:sz w:val="24"/>
                <w:szCs w:val="24"/>
              </w:rPr>
              <w:t>Vrátiť sa k nedopovedanému, keď ma prerušili</w:t>
            </w:r>
          </w:p>
          <w:p w:rsidR="00311956" w:rsidRPr="00965425" w:rsidRDefault="00311956" w:rsidP="008659B6">
            <w:pPr>
              <w:widowControl w:val="0"/>
              <w:spacing w:line="262" w:lineRule="exact"/>
              <w:ind w:left="100"/>
              <w:rPr>
                <w:noProof/>
                <w:sz w:val="24"/>
                <w:szCs w:val="24"/>
              </w:rPr>
            </w:pPr>
            <w:r w:rsidRPr="00965425">
              <w:rPr>
                <w:noProof/>
                <w:sz w:val="24"/>
                <w:szCs w:val="24"/>
              </w:rPr>
              <w:t>Zabrániť niekomu v</w:t>
            </w:r>
            <w:r>
              <w:rPr>
                <w:noProof/>
                <w:sz w:val="24"/>
                <w:szCs w:val="24"/>
              </w:rPr>
              <w:t> </w:t>
            </w:r>
            <w:r w:rsidRPr="00965425">
              <w:rPr>
                <w:noProof/>
                <w:sz w:val="24"/>
                <w:szCs w:val="24"/>
              </w:rPr>
              <w:t>rozhovore</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val="restart"/>
            <w:tcBorders>
              <w:left w:val="single" w:sz="8" w:space="0" w:color="auto"/>
              <w:right w:val="single" w:sz="8" w:space="0" w:color="auto"/>
            </w:tcBorders>
            <w:vAlign w:val="center"/>
          </w:tcPr>
          <w:p w:rsidR="00311956" w:rsidRPr="00965425" w:rsidRDefault="00311956" w:rsidP="008659B6">
            <w:pPr>
              <w:widowControl w:val="0"/>
              <w:ind w:left="460"/>
              <w:rPr>
                <w:noProof/>
                <w:sz w:val="24"/>
                <w:szCs w:val="24"/>
              </w:rPr>
            </w:pPr>
            <w:r w:rsidRPr="00965425">
              <w:rPr>
                <w:noProof/>
                <w:sz w:val="24"/>
                <w:szCs w:val="24"/>
              </w:rPr>
              <w:lastRenderedPageBreak/>
              <w:t>21. Vypracovať</w:t>
            </w:r>
          </w:p>
          <w:p w:rsidR="00311956" w:rsidRPr="00965425" w:rsidRDefault="00311956" w:rsidP="008659B6">
            <w:pPr>
              <w:widowControl w:val="0"/>
              <w:ind w:left="820"/>
              <w:rPr>
                <w:noProof/>
                <w:sz w:val="24"/>
                <w:szCs w:val="24"/>
              </w:rPr>
            </w:pPr>
            <w:r w:rsidRPr="00965425">
              <w:rPr>
                <w:noProof/>
                <w:sz w:val="24"/>
                <w:szCs w:val="24"/>
              </w:rPr>
              <w:t>štruktúrovanú</w:t>
            </w:r>
          </w:p>
          <w:p w:rsidR="00311956" w:rsidRPr="00965425" w:rsidRDefault="00311956" w:rsidP="008659B6">
            <w:pPr>
              <w:widowControl w:val="0"/>
              <w:ind w:left="820"/>
              <w:rPr>
                <w:noProof/>
                <w:sz w:val="23"/>
                <w:szCs w:val="23"/>
              </w:rPr>
            </w:pPr>
            <w:r w:rsidRPr="00965425">
              <w:rPr>
                <w:noProof/>
                <w:sz w:val="24"/>
                <w:szCs w:val="24"/>
              </w:rPr>
              <w:t>prezentáciu</w:t>
            </w:r>
          </w:p>
        </w:tc>
        <w:tc>
          <w:tcPr>
            <w:tcW w:w="6360" w:type="dxa"/>
            <w:gridSpan w:val="2"/>
            <w:vMerge w:val="restart"/>
            <w:tcBorders>
              <w:left w:val="nil"/>
              <w:right w:val="single" w:sz="8" w:space="0" w:color="auto"/>
            </w:tcBorders>
            <w:vAlign w:val="center"/>
          </w:tcPr>
          <w:p w:rsidR="00311956" w:rsidRPr="00965425" w:rsidRDefault="00311956" w:rsidP="008659B6">
            <w:pPr>
              <w:widowControl w:val="0"/>
              <w:spacing w:line="267" w:lineRule="exact"/>
              <w:ind w:left="100"/>
              <w:rPr>
                <w:noProof/>
                <w:sz w:val="24"/>
                <w:szCs w:val="24"/>
              </w:rPr>
            </w:pPr>
            <w:r w:rsidRPr="00965425">
              <w:rPr>
                <w:noProof/>
                <w:sz w:val="24"/>
                <w:szCs w:val="24"/>
              </w:rPr>
              <w:t>Uviesť tému, hlavnú myšlienku</w:t>
            </w:r>
          </w:p>
          <w:p w:rsidR="00311956" w:rsidRPr="00965425" w:rsidRDefault="00311956" w:rsidP="008659B6">
            <w:pPr>
              <w:widowControl w:val="0"/>
              <w:ind w:left="100"/>
              <w:rPr>
                <w:noProof/>
                <w:sz w:val="24"/>
                <w:szCs w:val="24"/>
              </w:rPr>
            </w:pPr>
            <w:r w:rsidRPr="00965425">
              <w:rPr>
                <w:noProof/>
                <w:sz w:val="24"/>
                <w:szCs w:val="24"/>
              </w:rPr>
              <w:t>Oboznámiť s obsahom a osnovou</w:t>
            </w:r>
          </w:p>
          <w:p w:rsidR="00311956" w:rsidRPr="00965425" w:rsidRDefault="00311956" w:rsidP="008659B6">
            <w:pPr>
              <w:widowControl w:val="0"/>
              <w:ind w:left="100"/>
              <w:rPr>
                <w:noProof/>
                <w:sz w:val="24"/>
                <w:szCs w:val="24"/>
              </w:rPr>
            </w:pPr>
            <w:r w:rsidRPr="00965425">
              <w:rPr>
                <w:noProof/>
                <w:sz w:val="24"/>
                <w:szCs w:val="24"/>
              </w:rPr>
              <w:t>Rozviesť tému a hlavnú myšlienku</w:t>
            </w:r>
          </w:p>
          <w:p w:rsidR="00311956" w:rsidRPr="00965425" w:rsidRDefault="00311956" w:rsidP="008659B6">
            <w:pPr>
              <w:widowControl w:val="0"/>
              <w:ind w:left="100"/>
              <w:rPr>
                <w:noProof/>
                <w:sz w:val="24"/>
                <w:szCs w:val="24"/>
              </w:rPr>
            </w:pPr>
            <w:r w:rsidRPr="00965425">
              <w:rPr>
                <w:noProof/>
                <w:sz w:val="24"/>
                <w:szCs w:val="24"/>
              </w:rPr>
              <w:t>Prejsť z jedného bodu na iný</w:t>
            </w:r>
          </w:p>
          <w:p w:rsidR="00311956" w:rsidRPr="00965425" w:rsidRDefault="00311956" w:rsidP="008659B6">
            <w:pPr>
              <w:widowControl w:val="0"/>
              <w:ind w:left="100"/>
              <w:rPr>
                <w:noProof/>
                <w:sz w:val="24"/>
                <w:szCs w:val="24"/>
              </w:rPr>
            </w:pPr>
            <w:r w:rsidRPr="00965425">
              <w:rPr>
                <w:noProof/>
                <w:sz w:val="24"/>
                <w:szCs w:val="24"/>
              </w:rPr>
              <w:t>Ukončiť výklad</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69"/>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rPr>
                <w:noProof/>
                <w:sz w:val="23"/>
                <w:szCs w:val="23"/>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83"/>
        </w:trPr>
        <w:tc>
          <w:tcPr>
            <w:tcW w:w="2680" w:type="dxa"/>
            <w:gridSpan w:val="3"/>
            <w:vMerge/>
            <w:tcBorders>
              <w:left w:val="single" w:sz="8" w:space="0" w:color="auto"/>
              <w:bottom w:val="single" w:sz="8" w:space="0" w:color="auto"/>
              <w:right w:val="single" w:sz="8" w:space="0" w:color="auto"/>
            </w:tcBorders>
            <w:vAlign w:val="center"/>
          </w:tcPr>
          <w:p w:rsidR="00311956" w:rsidRPr="00965425" w:rsidRDefault="00311956" w:rsidP="008659B6">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0"/>
        </w:trPr>
        <w:tc>
          <w:tcPr>
            <w:tcW w:w="2680" w:type="dxa"/>
            <w:gridSpan w:val="3"/>
            <w:vMerge w:val="restart"/>
            <w:tcBorders>
              <w:top w:val="nil"/>
              <w:left w:val="single" w:sz="8" w:space="0" w:color="auto"/>
              <w:right w:val="single" w:sz="8" w:space="0" w:color="auto"/>
            </w:tcBorders>
            <w:vAlign w:val="center"/>
          </w:tcPr>
          <w:p w:rsidR="00311956" w:rsidRPr="00965425" w:rsidRDefault="00311956" w:rsidP="008659B6">
            <w:pPr>
              <w:widowControl w:val="0"/>
              <w:ind w:left="460"/>
              <w:rPr>
                <w:noProof/>
                <w:sz w:val="24"/>
                <w:szCs w:val="24"/>
              </w:rPr>
            </w:pPr>
            <w:r w:rsidRPr="00965425">
              <w:rPr>
                <w:noProof/>
                <w:sz w:val="24"/>
                <w:szCs w:val="24"/>
              </w:rPr>
              <w:t>22. Doplniť</w:t>
            </w:r>
          </w:p>
          <w:p w:rsidR="00311956" w:rsidRPr="00965425" w:rsidRDefault="00311956" w:rsidP="008659B6">
            <w:pPr>
              <w:widowControl w:val="0"/>
              <w:ind w:left="820"/>
              <w:rPr>
                <w:noProof/>
                <w:sz w:val="24"/>
                <w:szCs w:val="24"/>
              </w:rPr>
            </w:pPr>
            <w:r w:rsidRPr="00965425">
              <w:rPr>
                <w:noProof/>
                <w:sz w:val="24"/>
                <w:szCs w:val="24"/>
              </w:rPr>
              <w:t>štruktúrovanú</w:t>
            </w:r>
          </w:p>
          <w:p w:rsidR="00311956" w:rsidRPr="00965425" w:rsidRDefault="00311956" w:rsidP="008659B6">
            <w:pPr>
              <w:widowControl w:val="0"/>
              <w:ind w:left="820"/>
              <w:rPr>
                <w:noProof/>
                <w:sz w:val="23"/>
                <w:szCs w:val="23"/>
              </w:rPr>
            </w:pPr>
            <w:r w:rsidRPr="00965425">
              <w:rPr>
                <w:noProof/>
                <w:sz w:val="24"/>
                <w:szCs w:val="24"/>
              </w:rPr>
              <w:t>prezentáciu</w:t>
            </w:r>
          </w:p>
        </w:tc>
        <w:tc>
          <w:tcPr>
            <w:tcW w:w="6360" w:type="dxa"/>
            <w:gridSpan w:val="2"/>
            <w:vMerge w:val="restart"/>
            <w:tcBorders>
              <w:top w:val="nil"/>
              <w:left w:val="nil"/>
              <w:right w:val="single" w:sz="8" w:space="0" w:color="auto"/>
            </w:tcBorders>
            <w:vAlign w:val="center"/>
          </w:tcPr>
          <w:p w:rsidR="00311956" w:rsidRPr="00965425" w:rsidRDefault="00311956" w:rsidP="008659B6">
            <w:pPr>
              <w:widowControl w:val="0"/>
              <w:spacing w:line="266" w:lineRule="exact"/>
              <w:ind w:left="100"/>
              <w:rPr>
                <w:noProof/>
                <w:sz w:val="24"/>
                <w:szCs w:val="24"/>
              </w:rPr>
            </w:pPr>
            <w:r w:rsidRPr="00965425">
              <w:rPr>
                <w:noProof/>
                <w:sz w:val="24"/>
                <w:szCs w:val="24"/>
              </w:rPr>
              <w:t>Zdôrazniť, dať do pozornosti</w:t>
            </w:r>
          </w:p>
          <w:p w:rsidR="00311956" w:rsidRPr="00965425" w:rsidRDefault="00311956" w:rsidP="008659B6">
            <w:pPr>
              <w:widowControl w:val="0"/>
              <w:ind w:left="100"/>
              <w:rPr>
                <w:noProof/>
                <w:sz w:val="24"/>
                <w:szCs w:val="24"/>
              </w:rPr>
            </w:pPr>
            <w:r w:rsidRPr="00965425">
              <w:rPr>
                <w:noProof/>
                <w:sz w:val="24"/>
                <w:szCs w:val="24"/>
              </w:rPr>
              <w:t>Odbočiť od témy</w:t>
            </w:r>
          </w:p>
          <w:p w:rsidR="00311956" w:rsidRPr="00965425" w:rsidRDefault="00311956" w:rsidP="008659B6">
            <w:pPr>
              <w:widowControl w:val="0"/>
              <w:ind w:left="100"/>
              <w:rPr>
                <w:noProof/>
                <w:sz w:val="24"/>
                <w:szCs w:val="24"/>
              </w:rPr>
            </w:pPr>
            <w:r w:rsidRPr="00965425">
              <w:rPr>
                <w:noProof/>
                <w:sz w:val="24"/>
                <w:szCs w:val="24"/>
              </w:rPr>
              <w:t>Vrátiť sa k pôvodnej téme</w:t>
            </w:r>
          </w:p>
          <w:p w:rsidR="00311956" w:rsidRPr="00965425" w:rsidRDefault="00311956" w:rsidP="008659B6">
            <w:pPr>
              <w:widowControl w:val="0"/>
              <w:ind w:left="100"/>
              <w:rPr>
                <w:noProof/>
                <w:sz w:val="24"/>
                <w:szCs w:val="24"/>
              </w:rPr>
            </w:pPr>
            <w:r w:rsidRPr="00965425">
              <w:rPr>
                <w:noProof/>
                <w:sz w:val="24"/>
                <w:szCs w:val="24"/>
              </w:rPr>
              <w:t>Uviesť príklad</w:t>
            </w:r>
          </w:p>
          <w:p w:rsidR="00311956" w:rsidRPr="00965425" w:rsidRDefault="00311956" w:rsidP="008659B6">
            <w:pPr>
              <w:widowControl w:val="0"/>
              <w:ind w:left="100"/>
              <w:rPr>
                <w:noProof/>
                <w:sz w:val="24"/>
                <w:szCs w:val="24"/>
              </w:rPr>
            </w:pPr>
            <w:r w:rsidRPr="00965425">
              <w:rPr>
                <w:noProof/>
                <w:sz w:val="24"/>
                <w:szCs w:val="24"/>
              </w:rPr>
              <w:t>Citovať</w:t>
            </w:r>
          </w:p>
          <w:p w:rsidR="00311956" w:rsidRPr="00965425" w:rsidRDefault="00311956" w:rsidP="008659B6">
            <w:pPr>
              <w:widowControl w:val="0"/>
              <w:ind w:left="100"/>
              <w:rPr>
                <w:noProof/>
                <w:sz w:val="24"/>
                <w:szCs w:val="24"/>
              </w:rPr>
            </w:pPr>
            <w:r w:rsidRPr="00965425">
              <w:rPr>
                <w:noProof/>
                <w:sz w:val="24"/>
                <w:szCs w:val="24"/>
              </w:rPr>
              <w:t>Parafrázovať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7"/>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center"/>
          </w:tcPr>
          <w:p w:rsidR="00311956" w:rsidRPr="00965425" w:rsidRDefault="00311956" w:rsidP="008659B6">
            <w:pPr>
              <w:widowControl w:val="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311956" w:rsidRPr="00965425" w:rsidRDefault="00311956" w:rsidP="008659B6">
            <w:pPr>
              <w:widowControl w:val="0"/>
              <w:spacing w:line="264" w:lineRule="exact"/>
              <w:ind w:left="460"/>
              <w:rPr>
                <w:noProof/>
                <w:sz w:val="24"/>
                <w:szCs w:val="24"/>
              </w:rPr>
            </w:pPr>
            <w:r w:rsidRPr="00965425">
              <w:rPr>
                <w:noProof/>
                <w:sz w:val="24"/>
                <w:szCs w:val="24"/>
              </w:rPr>
              <w:t>23. Zúčastniť sa</w:t>
            </w:r>
          </w:p>
          <w:p w:rsidR="00311956" w:rsidRPr="00965425" w:rsidRDefault="00311956" w:rsidP="008659B6">
            <w:pPr>
              <w:widowControl w:val="0"/>
              <w:ind w:left="820"/>
              <w:rPr>
                <w:noProof/>
                <w:sz w:val="24"/>
                <w:szCs w:val="24"/>
              </w:rPr>
            </w:pPr>
            <w:r w:rsidRPr="00965425">
              <w:rPr>
                <w:noProof/>
                <w:sz w:val="24"/>
                <w:szCs w:val="24"/>
              </w:rPr>
              <w:t>diskusie/</w:t>
            </w:r>
          </w:p>
          <w:p w:rsidR="00311956" w:rsidRPr="00965425" w:rsidRDefault="009D45CD" w:rsidP="008659B6">
            <w:pPr>
              <w:widowControl w:val="0"/>
              <w:ind w:left="820"/>
              <w:rPr>
                <w:noProof/>
                <w:sz w:val="24"/>
                <w:szCs w:val="24"/>
              </w:rPr>
            </w:pPr>
            <w:r>
              <w:rPr>
                <w:noProof/>
                <w:sz w:val="24"/>
                <w:szCs w:val="24"/>
              </w:rPr>
              <w:t>a</w:t>
            </w:r>
            <w:r w:rsidR="00311956" w:rsidRPr="00965425">
              <w:rPr>
                <w:noProof/>
                <w:sz w:val="24"/>
                <w:szCs w:val="24"/>
              </w:rPr>
              <w:t>rgumentovať</w:t>
            </w:r>
          </w:p>
        </w:tc>
        <w:tc>
          <w:tcPr>
            <w:tcW w:w="6360" w:type="dxa"/>
            <w:gridSpan w:val="2"/>
            <w:vMerge w:val="restart"/>
            <w:tcBorders>
              <w:top w:val="nil"/>
              <w:left w:val="nil"/>
              <w:right w:val="single" w:sz="8" w:space="0" w:color="auto"/>
            </w:tcBorders>
            <w:vAlign w:val="center"/>
          </w:tcPr>
          <w:p w:rsidR="00311956" w:rsidRPr="00965425" w:rsidRDefault="00311956" w:rsidP="008659B6">
            <w:pPr>
              <w:widowControl w:val="0"/>
              <w:spacing w:line="264" w:lineRule="exact"/>
              <w:ind w:left="100"/>
              <w:rPr>
                <w:noProof/>
                <w:sz w:val="24"/>
                <w:szCs w:val="24"/>
              </w:rPr>
            </w:pPr>
            <w:r w:rsidRPr="00965425">
              <w:rPr>
                <w:noProof/>
                <w:sz w:val="24"/>
                <w:szCs w:val="24"/>
              </w:rPr>
              <w:t>Navrhnúť novú tému/bod diskusie</w:t>
            </w:r>
          </w:p>
          <w:p w:rsidR="00311956" w:rsidRPr="00965425" w:rsidRDefault="00311956" w:rsidP="008659B6">
            <w:pPr>
              <w:widowControl w:val="0"/>
              <w:ind w:left="100"/>
              <w:rPr>
                <w:noProof/>
                <w:sz w:val="24"/>
                <w:szCs w:val="24"/>
              </w:rPr>
            </w:pPr>
            <w:r w:rsidRPr="00965425">
              <w:rPr>
                <w:noProof/>
                <w:sz w:val="24"/>
                <w:szCs w:val="24"/>
              </w:rPr>
              <w:t>Odmietnuť diskutovať na ponúkanú tému/bod diskusie</w:t>
            </w:r>
          </w:p>
          <w:p w:rsidR="00311956" w:rsidRPr="00965425" w:rsidRDefault="00311956" w:rsidP="008659B6">
            <w:pPr>
              <w:widowControl w:val="0"/>
              <w:ind w:left="100"/>
              <w:rPr>
                <w:noProof/>
                <w:sz w:val="24"/>
                <w:szCs w:val="24"/>
              </w:rPr>
            </w:pPr>
            <w:r w:rsidRPr="00965425">
              <w:rPr>
                <w:noProof/>
                <w:sz w:val="24"/>
                <w:szCs w:val="24"/>
              </w:rPr>
              <w:t>Vrátiť sa k téme/k bodu diskusie</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311956" w:rsidRPr="00965425" w:rsidRDefault="00311956" w:rsidP="008659B6">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311956" w:rsidRPr="00965425" w:rsidRDefault="00311956" w:rsidP="008659B6">
            <w:pPr>
              <w:widowControl w:val="0"/>
              <w:ind w:left="460"/>
              <w:rPr>
                <w:noProof/>
                <w:sz w:val="24"/>
                <w:szCs w:val="24"/>
              </w:rPr>
            </w:pPr>
            <w:r w:rsidRPr="00965425">
              <w:rPr>
                <w:noProof/>
                <w:sz w:val="24"/>
                <w:szCs w:val="24"/>
              </w:rPr>
              <w:t>24. Uistiť sa, že</w:t>
            </w:r>
          </w:p>
          <w:p w:rsidR="00311956" w:rsidRPr="00965425" w:rsidRDefault="00311956" w:rsidP="008659B6">
            <w:pPr>
              <w:widowControl w:val="0"/>
              <w:ind w:left="820"/>
              <w:rPr>
                <w:noProof/>
                <w:sz w:val="24"/>
                <w:szCs w:val="24"/>
              </w:rPr>
            </w:pPr>
            <w:r w:rsidRPr="00965425">
              <w:rPr>
                <w:noProof/>
                <w:sz w:val="24"/>
                <w:szCs w:val="24"/>
              </w:rPr>
              <w:t>slová/ výklad/</w:t>
            </w:r>
          </w:p>
          <w:p w:rsidR="00311956" w:rsidRPr="00965425" w:rsidRDefault="00311956" w:rsidP="008659B6">
            <w:pPr>
              <w:widowControl w:val="0"/>
              <w:ind w:left="820"/>
              <w:rPr>
                <w:noProof/>
                <w:sz w:val="24"/>
                <w:szCs w:val="24"/>
              </w:rPr>
            </w:pPr>
            <w:r w:rsidRPr="00965425">
              <w:rPr>
                <w:noProof/>
                <w:sz w:val="24"/>
                <w:szCs w:val="24"/>
              </w:rPr>
              <w:t>argument boli</w:t>
            </w:r>
          </w:p>
          <w:p w:rsidR="00311956" w:rsidRPr="00965425" w:rsidRDefault="00311956" w:rsidP="008659B6">
            <w:pPr>
              <w:widowControl w:val="0"/>
              <w:ind w:left="820"/>
              <w:rPr>
                <w:noProof/>
                <w:sz w:val="23"/>
                <w:szCs w:val="23"/>
              </w:rPr>
            </w:pPr>
            <w:r w:rsidRPr="00965425">
              <w:rPr>
                <w:noProof/>
                <w:sz w:val="24"/>
                <w:szCs w:val="24"/>
              </w:rPr>
              <w:t>pochopené</w:t>
            </w:r>
          </w:p>
        </w:tc>
        <w:tc>
          <w:tcPr>
            <w:tcW w:w="6360" w:type="dxa"/>
            <w:gridSpan w:val="2"/>
            <w:vMerge w:val="restart"/>
            <w:tcBorders>
              <w:top w:val="nil"/>
              <w:left w:val="nil"/>
              <w:right w:val="single" w:sz="8" w:space="0" w:color="auto"/>
            </w:tcBorders>
            <w:vAlign w:val="center"/>
          </w:tcPr>
          <w:p w:rsidR="00311956" w:rsidRPr="00965425" w:rsidRDefault="00311956" w:rsidP="008659B6">
            <w:pPr>
              <w:widowControl w:val="0"/>
              <w:spacing w:line="264" w:lineRule="exact"/>
              <w:ind w:left="100"/>
              <w:rPr>
                <w:noProof/>
                <w:sz w:val="24"/>
                <w:szCs w:val="24"/>
              </w:rPr>
            </w:pPr>
            <w:r w:rsidRPr="00965425">
              <w:rPr>
                <w:noProof/>
                <w:sz w:val="24"/>
                <w:szCs w:val="24"/>
              </w:rPr>
              <w:t>Uistiť sa, že účastník komunikácie pochopil moje vyjadrenia</w:t>
            </w:r>
          </w:p>
          <w:p w:rsidR="00311956" w:rsidRPr="00965425" w:rsidRDefault="00311956" w:rsidP="008659B6">
            <w:pPr>
              <w:widowControl w:val="0"/>
              <w:ind w:left="100"/>
              <w:rPr>
                <w:noProof/>
                <w:sz w:val="24"/>
                <w:szCs w:val="24"/>
              </w:rPr>
            </w:pPr>
            <w:r w:rsidRPr="00965425">
              <w:rPr>
                <w:noProof/>
                <w:sz w:val="24"/>
                <w:szCs w:val="24"/>
              </w:rPr>
              <w:t>Uistiť sa, že som dobre pochopil to, čo bolo povedané</w:t>
            </w:r>
          </w:p>
          <w:p w:rsidR="00311956" w:rsidRPr="00965425" w:rsidRDefault="00311956" w:rsidP="008659B6">
            <w:pPr>
              <w:widowControl w:val="0"/>
              <w:ind w:left="100"/>
              <w:rPr>
                <w:noProof/>
                <w:sz w:val="24"/>
                <w:szCs w:val="24"/>
              </w:rPr>
            </w:pPr>
            <w:r w:rsidRPr="00965425">
              <w:rPr>
                <w:noProof/>
                <w:sz w:val="24"/>
                <w:szCs w:val="24"/>
              </w:rPr>
              <w:t>Požiadať o pomoc pri vyjadrení slova/slovného spojenia</w:t>
            </w:r>
          </w:p>
          <w:p w:rsidR="00311956" w:rsidRPr="00965425" w:rsidRDefault="00311956" w:rsidP="008659B6">
            <w:pPr>
              <w:widowControl w:val="0"/>
              <w:ind w:left="100"/>
              <w:rPr>
                <w:noProof/>
                <w:sz w:val="24"/>
                <w:szCs w:val="24"/>
              </w:rPr>
            </w:pPr>
            <w:r w:rsidRPr="00965425">
              <w:rPr>
                <w:noProof/>
                <w:sz w:val="24"/>
                <w:szCs w:val="24"/>
              </w:rPr>
              <w:t>Nahradiť zabudnuté/neznáme slovo</w:t>
            </w:r>
          </w:p>
          <w:p w:rsidR="00311956" w:rsidRPr="00965425" w:rsidRDefault="00311956" w:rsidP="008659B6">
            <w:pPr>
              <w:widowControl w:val="0"/>
              <w:ind w:left="100"/>
              <w:rPr>
                <w:noProof/>
                <w:sz w:val="24"/>
                <w:szCs w:val="24"/>
              </w:rPr>
            </w:pPr>
            <w:r w:rsidRPr="00965425">
              <w:rPr>
                <w:noProof/>
                <w:sz w:val="24"/>
                <w:szCs w:val="24"/>
              </w:rPr>
              <w:t>Hľadať slovo/slovné spojenie</w:t>
            </w:r>
          </w:p>
          <w:p w:rsidR="00311956" w:rsidRPr="00965425" w:rsidRDefault="00311956" w:rsidP="008659B6">
            <w:pPr>
              <w:widowControl w:val="0"/>
              <w:ind w:left="100"/>
              <w:rPr>
                <w:noProof/>
                <w:sz w:val="24"/>
                <w:szCs w:val="24"/>
              </w:rPr>
            </w:pPr>
            <w:r w:rsidRPr="00965425">
              <w:rPr>
                <w:noProof/>
                <w:sz w:val="24"/>
                <w:szCs w:val="24"/>
              </w:rPr>
              <w:t>Opraviť sa, vrátiť sa k</w:t>
            </w:r>
            <w:r>
              <w:rPr>
                <w:noProof/>
                <w:sz w:val="24"/>
                <w:szCs w:val="24"/>
              </w:rPr>
              <w:t> </w:t>
            </w:r>
            <w:r w:rsidRPr="00965425">
              <w:rPr>
                <w:noProof/>
                <w:sz w:val="24"/>
                <w:szCs w:val="24"/>
              </w:rPr>
              <w:t>rozhovoru</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140"/>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12"/>
                <w:szCs w:val="12"/>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137"/>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11"/>
                <w:szCs w:val="11"/>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139"/>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rPr>
                <w:noProof/>
                <w:sz w:val="12"/>
                <w:szCs w:val="12"/>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137"/>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rPr>
                <w:noProof/>
                <w:sz w:val="11"/>
                <w:szCs w:val="11"/>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11"/>
                <w:szCs w:val="11"/>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center"/>
          </w:tcPr>
          <w:p w:rsidR="00311956" w:rsidRPr="00965425" w:rsidRDefault="00311956" w:rsidP="008659B6">
            <w:pPr>
              <w:widowControl w:val="0"/>
              <w:rPr>
                <w:noProof/>
                <w:sz w:val="24"/>
                <w:szCs w:val="24"/>
              </w:rPr>
            </w:pPr>
          </w:p>
        </w:tc>
        <w:tc>
          <w:tcPr>
            <w:tcW w:w="6360" w:type="dxa"/>
            <w:gridSpan w:val="2"/>
            <w:vMerge/>
            <w:tcBorders>
              <w:left w:val="nil"/>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311956" w:rsidRPr="00965425" w:rsidRDefault="00311956" w:rsidP="008659B6">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311956" w:rsidRPr="00965425" w:rsidRDefault="00311956" w:rsidP="008659B6">
            <w:pPr>
              <w:widowControl w:val="0"/>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311956" w:rsidRPr="00965425" w:rsidRDefault="00311956" w:rsidP="008659B6">
            <w:pPr>
              <w:widowControl w:val="0"/>
              <w:ind w:left="460"/>
              <w:rPr>
                <w:noProof/>
                <w:sz w:val="24"/>
                <w:szCs w:val="24"/>
              </w:rPr>
            </w:pPr>
            <w:r w:rsidRPr="00965425">
              <w:rPr>
                <w:bCs/>
                <w:noProof/>
                <w:sz w:val="24"/>
                <w:szCs w:val="24"/>
              </w:rPr>
              <w:t>25. Porozprávať</w:t>
            </w:r>
          </w:p>
          <w:p w:rsidR="00311956" w:rsidRPr="00965425" w:rsidRDefault="00311956" w:rsidP="008659B6">
            <w:pPr>
              <w:widowControl w:val="0"/>
              <w:ind w:left="820"/>
              <w:rPr>
                <w:noProof/>
                <w:sz w:val="24"/>
                <w:szCs w:val="24"/>
              </w:rPr>
            </w:pPr>
            <w:r w:rsidRPr="00965425">
              <w:rPr>
                <w:bCs/>
                <w:noProof/>
                <w:sz w:val="24"/>
                <w:szCs w:val="24"/>
              </w:rPr>
              <w:t>príbeh</w:t>
            </w:r>
          </w:p>
        </w:tc>
        <w:tc>
          <w:tcPr>
            <w:tcW w:w="6360" w:type="dxa"/>
            <w:gridSpan w:val="2"/>
            <w:vMerge w:val="restart"/>
            <w:tcBorders>
              <w:top w:val="nil"/>
              <w:left w:val="nil"/>
              <w:right w:val="single" w:sz="8" w:space="0" w:color="auto"/>
            </w:tcBorders>
            <w:vAlign w:val="center"/>
          </w:tcPr>
          <w:p w:rsidR="00311956" w:rsidRPr="00965425" w:rsidRDefault="00311956" w:rsidP="008659B6">
            <w:pPr>
              <w:widowControl w:val="0"/>
              <w:spacing w:line="270" w:lineRule="exact"/>
              <w:ind w:left="100"/>
              <w:rPr>
                <w:noProof/>
                <w:sz w:val="24"/>
                <w:szCs w:val="24"/>
              </w:rPr>
            </w:pPr>
            <w:r w:rsidRPr="00965425">
              <w:rPr>
                <w:bCs/>
                <w:noProof/>
                <w:sz w:val="24"/>
                <w:szCs w:val="24"/>
              </w:rPr>
              <w:t>Rozprávať</w:t>
            </w:r>
          </w:p>
          <w:p w:rsidR="00311956" w:rsidRPr="00965425" w:rsidRDefault="00311956" w:rsidP="008659B6">
            <w:pPr>
              <w:widowControl w:val="0"/>
              <w:ind w:left="100"/>
              <w:rPr>
                <w:noProof/>
                <w:sz w:val="24"/>
                <w:szCs w:val="24"/>
              </w:rPr>
            </w:pPr>
            <w:r w:rsidRPr="00965425">
              <w:rPr>
                <w:bCs/>
                <w:noProof/>
                <w:sz w:val="24"/>
                <w:szCs w:val="24"/>
              </w:rPr>
              <w:t>Začať príbeh, historku, anekdotu</w:t>
            </w:r>
          </w:p>
          <w:p w:rsidR="00311956" w:rsidRPr="00965425" w:rsidRDefault="00311956" w:rsidP="008659B6">
            <w:pPr>
              <w:widowControl w:val="0"/>
              <w:ind w:left="100"/>
              <w:rPr>
                <w:noProof/>
                <w:sz w:val="24"/>
                <w:szCs w:val="24"/>
              </w:rPr>
            </w:pPr>
            <w:r w:rsidRPr="00965425">
              <w:rPr>
                <w:bCs/>
                <w:noProof/>
                <w:sz w:val="24"/>
                <w:szCs w:val="24"/>
              </w:rPr>
              <w:t>Zhrnúť</w:t>
            </w: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bottom"/>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bottom"/>
          </w:tcPr>
          <w:p w:rsidR="00311956" w:rsidRPr="00965425" w:rsidRDefault="00311956" w:rsidP="008659B6">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6"/>
        </w:trPr>
        <w:tc>
          <w:tcPr>
            <w:tcW w:w="2680" w:type="dxa"/>
            <w:gridSpan w:val="3"/>
            <w:vMerge/>
            <w:tcBorders>
              <w:left w:val="single" w:sz="8" w:space="0" w:color="auto"/>
              <w:right w:val="single" w:sz="8" w:space="0" w:color="auto"/>
            </w:tcBorders>
            <w:vAlign w:val="bottom"/>
          </w:tcPr>
          <w:p w:rsidR="00311956" w:rsidRPr="00965425" w:rsidRDefault="00311956" w:rsidP="008659B6">
            <w:pPr>
              <w:widowControl w:val="0"/>
              <w:ind w:left="840"/>
              <w:rPr>
                <w:noProof/>
                <w:sz w:val="24"/>
                <w:szCs w:val="24"/>
              </w:rPr>
            </w:pPr>
          </w:p>
        </w:tc>
        <w:tc>
          <w:tcPr>
            <w:tcW w:w="6360" w:type="dxa"/>
            <w:gridSpan w:val="2"/>
            <w:vMerge/>
            <w:tcBorders>
              <w:left w:val="nil"/>
              <w:right w:val="single" w:sz="8" w:space="0" w:color="auto"/>
            </w:tcBorders>
            <w:vAlign w:val="bottom"/>
          </w:tcPr>
          <w:p w:rsidR="00311956" w:rsidRPr="00965425" w:rsidRDefault="00311956" w:rsidP="008659B6">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r w:rsidR="00311956" w:rsidRPr="00965425" w:rsidTr="008659B6">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bottom"/>
          </w:tcPr>
          <w:p w:rsidR="00311956" w:rsidRPr="00965425" w:rsidRDefault="00311956" w:rsidP="008659B6">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bottom"/>
          </w:tcPr>
          <w:p w:rsidR="00311956" w:rsidRPr="00965425" w:rsidRDefault="00311956" w:rsidP="008659B6">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311956" w:rsidRPr="00965425" w:rsidRDefault="00311956" w:rsidP="008659B6">
            <w:pPr>
              <w:widowControl w:val="0"/>
              <w:rPr>
                <w:noProof/>
                <w:sz w:val="2"/>
                <w:szCs w:val="2"/>
              </w:rPr>
            </w:pPr>
          </w:p>
        </w:tc>
      </w:tr>
    </w:tbl>
    <w:p w:rsidR="00311956" w:rsidRPr="00965425" w:rsidRDefault="00311956" w:rsidP="00311956">
      <w:pPr>
        <w:widowControl w:val="0"/>
        <w:spacing w:line="239" w:lineRule="auto"/>
        <w:ind w:left="2300"/>
        <w:rPr>
          <w:noProof/>
          <w:sz w:val="24"/>
          <w:szCs w:val="24"/>
        </w:rPr>
      </w:pPr>
      <w:bookmarkStart w:id="1" w:name="page33"/>
      <w:bookmarkEnd w:id="1"/>
    </w:p>
    <w:p w:rsidR="00311956" w:rsidRPr="00965425" w:rsidRDefault="00311956" w:rsidP="00311956">
      <w:pPr>
        <w:widowControl w:val="0"/>
        <w:spacing w:line="200" w:lineRule="exact"/>
        <w:rPr>
          <w:noProof/>
          <w:sz w:val="24"/>
          <w:szCs w:val="24"/>
        </w:rPr>
      </w:pPr>
    </w:p>
    <w:p w:rsidR="00311956" w:rsidRPr="00965425" w:rsidRDefault="00311956" w:rsidP="00311956">
      <w:pPr>
        <w:widowControl w:val="0"/>
        <w:spacing w:line="269" w:lineRule="exact"/>
        <w:rPr>
          <w:noProof/>
          <w:sz w:val="24"/>
          <w:szCs w:val="24"/>
        </w:rPr>
      </w:pPr>
    </w:p>
    <w:p w:rsidR="00311956" w:rsidRPr="00965425" w:rsidRDefault="00311956" w:rsidP="00311956">
      <w:pPr>
        <w:widowControl w:val="0"/>
        <w:spacing w:line="200" w:lineRule="exact"/>
        <w:rPr>
          <w:noProof/>
          <w:sz w:val="24"/>
          <w:szCs w:val="24"/>
        </w:rPr>
      </w:pPr>
    </w:p>
    <w:p w:rsidR="00311956" w:rsidRPr="00965425" w:rsidRDefault="00311956" w:rsidP="00311956">
      <w:pPr>
        <w:widowControl w:val="0"/>
        <w:spacing w:line="242" w:lineRule="exact"/>
        <w:rPr>
          <w:noProof/>
          <w:sz w:val="24"/>
          <w:szCs w:val="24"/>
        </w:rPr>
      </w:pPr>
    </w:p>
    <w:p w:rsidR="00311956" w:rsidRPr="00965425" w:rsidRDefault="00311956" w:rsidP="00311956">
      <w:pPr>
        <w:widowControl w:val="0"/>
        <w:rPr>
          <w:noProof/>
          <w:sz w:val="24"/>
          <w:szCs w:val="24"/>
        </w:rPr>
      </w:pPr>
      <w:r w:rsidRPr="00965425">
        <w:rPr>
          <w:noProof/>
        </w:rPr>
        <w:lastRenderedPageBreak/>
        <w:drawing>
          <wp:inline distT="0" distB="0" distL="0" distR="0">
            <wp:extent cx="5765800" cy="33279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765800" cy="3327932"/>
                    </a:xfrm>
                    <a:prstGeom prst="rect">
                      <a:avLst/>
                    </a:prstGeom>
                  </pic:spPr>
                </pic:pic>
              </a:graphicData>
            </a:graphic>
          </wp:inline>
        </w:drawing>
      </w:r>
    </w:p>
    <w:p w:rsidR="00311956" w:rsidRPr="00965425" w:rsidRDefault="00311956" w:rsidP="00311956">
      <w:pPr>
        <w:widowControl w:val="0"/>
        <w:rPr>
          <w:noProof/>
          <w:sz w:val="24"/>
          <w:szCs w:val="24"/>
        </w:rPr>
      </w:pPr>
      <w:r w:rsidRPr="00965425">
        <w:rPr>
          <w:noProof/>
        </w:rPr>
        <w:drawing>
          <wp:inline distT="0" distB="0" distL="0" distR="0">
            <wp:extent cx="5765800" cy="2231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65800" cy="2231903"/>
                    </a:xfrm>
                    <a:prstGeom prst="rect">
                      <a:avLst/>
                    </a:prstGeom>
                  </pic:spPr>
                </pic:pic>
              </a:graphicData>
            </a:graphic>
          </wp:inline>
        </w:drawing>
      </w:r>
    </w:p>
    <w:p w:rsidR="00311956" w:rsidRPr="00965425" w:rsidRDefault="00311956" w:rsidP="00311956">
      <w:pPr>
        <w:widowControl w:val="0"/>
        <w:spacing w:line="200" w:lineRule="exact"/>
        <w:rPr>
          <w:noProof/>
          <w:sz w:val="24"/>
          <w:szCs w:val="24"/>
        </w:rPr>
      </w:pPr>
      <w:bookmarkStart w:id="2" w:name="page35"/>
      <w:bookmarkEnd w:id="2"/>
    </w:p>
    <w:p w:rsidR="00311956" w:rsidRPr="00965425" w:rsidRDefault="00311956" w:rsidP="00311956">
      <w:pPr>
        <w:widowControl w:val="0"/>
        <w:spacing w:line="280" w:lineRule="exact"/>
        <w:rPr>
          <w:noProof/>
          <w:sz w:val="24"/>
          <w:szCs w:val="24"/>
        </w:rPr>
      </w:pPr>
    </w:p>
    <w:p w:rsidR="004822DC" w:rsidRDefault="004822DC" w:rsidP="004A4261">
      <w:pPr>
        <w:rPr>
          <w:b/>
          <w:sz w:val="28"/>
          <w:szCs w:val="28"/>
        </w:rPr>
      </w:pPr>
    </w:p>
    <w:p w:rsidR="004A4261" w:rsidRDefault="004A4261" w:rsidP="004A4261">
      <w:pPr>
        <w:rPr>
          <w:b/>
          <w:sz w:val="28"/>
          <w:szCs w:val="28"/>
        </w:rPr>
      </w:pPr>
    </w:p>
    <w:p w:rsidR="00F954CB" w:rsidRDefault="00F954CB" w:rsidP="004A4261">
      <w:pPr>
        <w:rPr>
          <w:b/>
          <w:sz w:val="28"/>
          <w:szCs w:val="28"/>
        </w:rPr>
      </w:pPr>
    </w:p>
    <w:p w:rsidR="00F954CB" w:rsidRDefault="00F954CB" w:rsidP="004A4261">
      <w:pPr>
        <w:rPr>
          <w:b/>
          <w:sz w:val="28"/>
          <w:szCs w:val="28"/>
        </w:rPr>
      </w:pPr>
    </w:p>
    <w:p w:rsidR="00F954CB" w:rsidRDefault="00F954CB" w:rsidP="004A4261">
      <w:pPr>
        <w:rPr>
          <w:b/>
          <w:sz w:val="28"/>
          <w:szCs w:val="28"/>
        </w:rPr>
      </w:pPr>
    </w:p>
    <w:p w:rsidR="00F954CB" w:rsidRDefault="00F954CB" w:rsidP="004A4261">
      <w:pPr>
        <w:rPr>
          <w:b/>
          <w:sz w:val="28"/>
          <w:szCs w:val="28"/>
        </w:rPr>
      </w:pPr>
    </w:p>
    <w:p w:rsidR="00F954CB" w:rsidRDefault="00F954CB" w:rsidP="004A4261">
      <w:pPr>
        <w:rPr>
          <w:b/>
          <w:sz w:val="28"/>
          <w:szCs w:val="28"/>
        </w:rPr>
      </w:pPr>
    </w:p>
    <w:p w:rsidR="00F954CB" w:rsidRDefault="00F954CB" w:rsidP="004A4261">
      <w:pPr>
        <w:rPr>
          <w:b/>
          <w:sz w:val="28"/>
          <w:szCs w:val="28"/>
        </w:rPr>
      </w:pPr>
    </w:p>
    <w:p w:rsidR="00F954CB" w:rsidRDefault="00F954CB" w:rsidP="004A4261">
      <w:pPr>
        <w:rPr>
          <w:b/>
          <w:sz w:val="28"/>
          <w:szCs w:val="28"/>
        </w:rPr>
      </w:pPr>
    </w:p>
    <w:p w:rsidR="00F954CB" w:rsidRDefault="00F954CB" w:rsidP="004A4261">
      <w:pPr>
        <w:rPr>
          <w:b/>
          <w:sz w:val="28"/>
          <w:szCs w:val="28"/>
        </w:rPr>
      </w:pPr>
    </w:p>
    <w:p w:rsidR="00F954CB" w:rsidRDefault="00F954CB" w:rsidP="004A4261">
      <w:pPr>
        <w:rPr>
          <w:b/>
          <w:sz w:val="28"/>
          <w:szCs w:val="28"/>
        </w:rPr>
      </w:pPr>
    </w:p>
    <w:p w:rsidR="00F954CB" w:rsidRDefault="00F954CB" w:rsidP="004A4261">
      <w:pPr>
        <w:rPr>
          <w:b/>
          <w:sz w:val="28"/>
          <w:szCs w:val="28"/>
        </w:rPr>
      </w:pPr>
    </w:p>
    <w:p w:rsidR="00DC1272" w:rsidRDefault="00DC1272" w:rsidP="004A4261">
      <w:pPr>
        <w:rPr>
          <w:b/>
          <w:sz w:val="28"/>
          <w:szCs w:val="28"/>
        </w:rPr>
      </w:pPr>
    </w:p>
    <w:p w:rsidR="00DC1272" w:rsidRDefault="00DC1272" w:rsidP="004A4261">
      <w:pPr>
        <w:rPr>
          <w:b/>
          <w:sz w:val="28"/>
          <w:szCs w:val="28"/>
        </w:rPr>
      </w:pPr>
    </w:p>
    <w:p w:rsidR="004A4261" w:rsidRPr="004D135D" w:rsidRDefault="004A4261" w:rsidP="004A4261">
      <w:pPr>
        <w:rPr>
          <w:b/>
          <w:sz w:val="28"/>
          <w:szCs w:val="28"/>
        </w:rPr>
      </w:pPr>
      <w:r w:rsidRPr="004D135D">
        <w:rPr>
          <w:b/>
          <w:sz w:val="28"/>
          <w:szCs w:val="28"/>
        </w:rPr>
        <w:lastRenderedPageBreak/>
        <w:t>VZDELÁVACÍ ŠTANDARD</w:t>
      </w:r>
    </w:p>
    <w:p w:rsidR="004A4261" w:rsidRPr="004D135D" w:rsidRDefault="004A4261" w:rsidP="004A4261">
      <w:pPr>
        <w:rPr>
          <w:b/>
          <w:sz w:val="28"/>
          <w:szCs w:val="28"/>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2"/>
        <w:gridCol w:w="3685"/>
      </w:tblGrid>
      <w:tr w:rsidR="00F507FC" w:rsidRPr="00703FF1" w:rsidTr="00360EAF">
        <w:trPr>
          <w:trHeight w:val="631"/>
        </w:trPr>
        <w:tc>
          <w:tcPr>
            <w:tcW w:w="5402" w:type="dxa"/>
            <w:shd w:val="clear" w:color="auto" w:fill="auto"/>
            <w:vAlign w:val="center"/>
          </w:tcPr>
          <w:p w:rsidR="00F507FC" w:rsidRPr="00703FF1" w:rsidRDefault="00F507FC" w:rsidP="00360EAF">
            <w:pPr>
              <w:jc w:val="center"/>
              <w:rPr>
                <w:b/>
                <w:noProof/>
                <w:sz w:val="24"/>
                <w:szCs w:val="24"/>
              </w:rPr>
            </w:pPr>
            <w:r w:rsidRPr="00703FF1">
              <w:rPr>
                <w:b/>
                <w:noProof/>
                <w:sz w:val="24"/>
                <w:szCs w:val="24"/>
              </w:rPr>
              <w:t>Obsahový štandard</w:t>
            </w:r>
          </w:p>
        </w:tc>
        <w:tc>
          <w:tcPr>
            <w:tcW w:w="3685" w:type="dxa"/>
            <w:shd w:val="clear" w:color="auto" w:fill="auto"/>
            <w:vAlign w:val="center"/>
          </w:tcPr>
          <w:p w:rsidR="00F507FC" w:rsidRPr="00703FF1" w:rsidRDefault="00F507FC" w:rsidP="00360EAF">
            <w:pPr>
              <w:jc w:val="center"/>
              <w:rPr>
                <w:b/>
                <w:noProof/>
                <w:sz w:val="24"/>
                <w:szCs w:val="24"/>
              </w:rPr>
            </w:pPr>
            <w:r w:rsidRPr="00703FF1">
              <w:rPr>
                <w:b/>
                <w:noProof/>
                <w:sz w:val="24"/>
                <w:szCs w:val="24"/>
              </w:rPr>
              <w:t>Výkonový štandard</w:t>
            </w:r>
          </w:p>
        </w:tc>
      </w:tr>
      <w:tr w:rsidR="00F507FC" w:rsidRPr="00703FF1" w:rsidTr="00360EAF">
        <w:trPr>
          <w:trHeight w:val="2681"/>
        </w:trPr>
        <w:tc>
          <w:tcPr>
            <w:tcW w:w="5402" w:type="dxa"/>
            <w:shd w:val="clear" w:color="auto" w:fill="auto"/>
            <w:vAlign w:val="center"/>
          </w:tcPr>
          <w:p w:rsidR="00F507FC" w:rsidRDefault="00F507FC" w:rsidP="00360EAF">
            <w:pPr>
              <w:spacing w:line="276" w:lineRule="auto"/>
              <w:rPr>
                <w:b/>
                <w:noProof/>
                <w:sz w:val="24"/>
                <w:szCs w:val="24"/>
              </w:rPr>
            </w:pPr>
            <w:r w:rsidRPr="00703FF1">
              <w:rPr>
                <w:b/>
                <w:noProof/>
                <w:sz w:val="24"/>
                <w:szCs w:val="24"/>
              </w:rPr>
              <w:t>ÚVOD DO JAZYKA</w:t>
            </w:r>
          </w:p>
          <w:p w:rsidR="00CF1902" w:rsidRPr="00CF1902" w:rsidRDefault="00CF1902" w:rsidP="00C84E83">
            <w:pPr>
              <w:pStyle w:val="Odsekzoznamu"/>
              <w:numPr>
                <w:ilvl w:val="0"/>
                <w:numId w:val="42"/>
              </w:numPr>
              <w:ind w:left="360"/>
              <w:rPr>
                <w:rFonts w:ascii="Times New Roman" w:hAnsi="Times New Roman"/>
                <w:b/>
                <w:noProof/>
                <w:szCs w:val="24"/>
              </w:rPr>
            </w:pPr>
            <w:r>
              <w:rPr>
                <w:rFonts w:ascii="Times New Roman" w:hAnsi="Times New Roman"/>
                <w:szCs w:val="24"/>
              </w:rPr>
              <w:t>Úvodné pokyny, poučenie o BOZ a PO, informácie</w:t>
            </w:r>
            <w:r w:rsidR="005D44D7">
              <w:rPr>
                <w:rFonts w:ascii="Times New Roman" w:hAnsi="Times New Roman"/>
                <w:szCs w:val="24"/>
              </w:rPr>
              <w:t xml:space="preserve"> o</w:t>
            </w:r>
            <w:r w:rsidR="00124F7F">
              <w:rPr>
                <w:rFonts w:ascii="Times New Roman" w:hAnsi="Times New Roman"/>
                <w:szCs w:val="24"/>
              </w:rPr>
              <w:t> </w:t>
            </w:r>
            <w:r w:rsidR="005D44D7">
              <w:rPr>
                <w:rFonts w:ascii="Times New Roman" w:hAnsi="Times New Roman"/>
                <w:szCs w:val="24"/>
              </w:rPr>
              <w:t>predmete</w:t>
            </w:r>
            <w:r w:rsidR="00124F7F">
              <w:rPr>
                <w:rFonts w:ascii="Times New Roman" w:hAnsi="Times New Roman"/>
                <w:szCs w:val="24"/>
              </w:rPr>
              <w:t xml:space="preserve"> a krajine</w:t>
            </w:r>
          </w:p>
          <w:p w:rsidR="00A15742" w:rsidRPr="00703FF1" w:rsidRDefault="00A15742" w:rsidP="00C84E83">
            <w:pPr>
              <w:pStyle w:val="Odsekzoznamu"/>
              <w:numPr>
                <w:ilvl w:val="0"/>
                <w:numId w:val="42"/>
              </w:numPr>
              <w:ind w:left="360"/>
              <w:rPr>
                <w:rFonts w:ascii="Times New Roman" w:hAnsi="Times New Roman"/>
                <w:b/>
                <w:noProof/>
                <w:szCs w:val="24"/>
              </w:rPr>
            </w:pPr>
            <w:r w:rsidRPr="00703FF1">
              <w:rPr>
                <w:rFonts w:ascii="Times New Roman" w:hAnsi="Times New Roman"/>
                <w:szCs w:val="24"/>
              </w:rPr>
              <w:t>Systematizácia vedomostí zo 4. ročníka</w:t>
            </w:r>
          </w:p>
          <w:p w:rsidR="00A15742" w:rsidRPr="00703FF1" w:rsidRDefault="00A15742" w:rsidP="00610C24">
            <w:pPr>
              <w:pStyle w:val="Odsekzoznamu"/>
              <w:ind w:left="360"/>
              <w:rPr>
                <w:rFonts w:ascii="Times New Roman" w:hAnsi="Times New Roman"/>
                <w:b/>
                <w:noProof/>
                <w:szCs w:val="24"/>
              </w:rPr>
            </w:pPr>
            <w:r w:rsidRPr="00703FF1">
              <w:rPr>
                <w:rFonts w:ascii="Times New Roman" w:hAnsi="Times New Roman"/>
                <w:szCs w:val="24"/>
              </w:rPr>
              <w:t>rozvoj komunikačných schopností</w:t>
            </w:r>
          </w:p>
          <w:p w:rsidR="00F507FC" w:rsidRPr="00703FF1" w:rsidRDefault="00F507FC" w:rsidP="00C84E83">
            <w:pPr>
              <w:pStyle w:val="Odsekzoznamu"/>
              <w:numPr>
                <w:ilvl w:val="0"/>
                <w:numId w:val="45"/>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Krajiny a národnosti</w:t>
            </w:r>
          </w:p>
          <w:p w:rsidR="00F507FC" w:rsidRPr="00703FF1" w:rsidRDefault="00F507FC" w:rsidP="00C84E83">
            <w:pPr>
              <w:pStyle w:val="Odsekzoznamu"/>
              <w:numPr>
                <w:ilvl w:val="0"/>
                <w:numId w:val="45"/>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Číslovky</w:t>
            </w:r>
          </w:p>
          <w:p w:rsidR="00F507FC" w:rsidRPr="00703FF1" w:rsidRDefault="00F507FC" w:rsidP="00C84E83">
            <w:pPr>
              <w:pStyle w:val="Odsekzoznamu"/>
              <w:numPr>
                <w:ilvl w:val="0"/>
                <w:numId w:val="45"/>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Hláskovanie</w:t>
            </w:r>
          </w:p>
          <w:p w:rsidR="00F507FC" w:rsidRPr="00703FF1" w:rsidRDefault="00F507FC" w:rsidP="00C84E83">
            <w:pPr>
              <w:pStyle w:val="Odsekzoznamu"/>
              <w:numPr>
                <w:ilvl w:val="0"/>
                <w:numId w:val="45"/>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Predmety v triede</w:t>
            </w:r>
          </w:p>
          <w:p w:rsidR="00F507FC" w:rsidRPr="00703FF1" w:rsidRDefault="00F507FC" w:rsidP="00C84E83">
            <w:pPr>
              <w:pStyle w:val="Odsekzoznamu"/>
              <w:numPr>
                <w:ilvl w:val="0"/>
                <w:numId w:val="45"/>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Dni a mesiace</w:t>
            </w:r>
          </w:p>
          <w:p w:rsidR="00EC0537" w:rsidRDefault="00F81F83" w:rsidP="00C84E83">
            <w:pPr>
              <w:pStyle w:val="Odsekzoznamu"/>
              <w:numPr>
                <w:ilvl w:val="0"/>
                <w:numId w:val="45"/>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Sloveso byť- kladná veta, záporná veta,</w:t>
            </w:r>
          </w:p>
          <w:p w:rsidR="00F507FC" w:rsidRPr="00EC0537" w:rsidRDefault="00F507FC" w:rsidP="00EC0537">
            <w:pPr>
              <w:pStyle w:val="Odsekzoznamu"/>
              <w:overflowPunct w:val="0"/>
              <w:autoSpaceDE w:val="0"/>
              <w:autoSpaceDN w:val="0"/>
              <w:adjustRightInd w:val="0"/>
              <w:textAlignment w:val="baseline"/>
              <w:rPr>
                <w:rFonts w:ascii="Times New Roman" w:hAnsi="Times New Roman"/>
                <w:noProof/>
                <w:szCs w:val="24"/>
              </w:rPr>
            </w:pPr>
            <w:r w:rsidRPr="00EC0537">
              <w:rPr>
                <w:rFonts w:ascii="Times New Roman" w:hAnsi="Times New Roman"/>
                <w:noProof/>
                <w:szCs w:val="24"/>
              </w:rPr>
              <w:t>otázka a krátka odpoveď</w:t>
            </w:r>
          </w:p>
          <w:p w:rsidR="00F507FC" w:rsidRPr="00703FF1" w:rsidRDefault="00F507FC" w:rsidP="00C84E83">
            <w:pPr>
              <w:pStyle w:val="Odsekzoznamu"/>
              <w:numPr>
                <w:ilvl w:val="0"/>
                <w:numId w:val="45"/>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WH- opytovacie slová</w:t>
            </w:r>
          </w:p>
          <w:p w:rsidR="00F507FC" w:rsidRPr="00703FF1" w:rsidRDefault="00F507FC" w:rsidP="00C84E83">
            <w:pPr>
              <w:pStyle w:val="Odsekzoznamu"/>
              <w:numPr>
                <w:ilvl w:val="0"/>
                <w:numId w:val="45"/>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Ukazovacie zámená</w:t>
            </w:r>
          </w:p>
          <w:p w:rsidR="00F507FC" w:rsidRPr="00703FF1" w:rsidRDefault="00F507FC" w:rsidP="00C84E83">
            <w:pPr>
              <w:pStyle w:val="Odsekzoznamu"/>
              <w:numPr>
                <w:ilvl w:val="0"/>
                <w:numId w:val="45"/>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Práca s textom</w:t>
            </w:r>
          </w:p>
          <w:p w:rsidR="00F507FC" w:rsidRPr="00703FF1" w:rsidRDefault="00360EAF" w:rsidP="00C84E83">
            <w:pPr>
              <w:pStyle w:val="Odsekzoznamu"/>
              <w:numPr>
                <w:ilvl w:val="0"/>
                <w:numId w:val="45"/>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Rozvoj jazykových zručností: počúvanie s porozumením</w:t>
            </w:r>
          </w:p>
          <w:p w:rsidR="00F507FC" w:rsidRPr="00703FF1" w:rsidRDefault="00F507FC" w:rsidP="00676C17">
            <w:pPr>
              <w:pStyle w:val="Odsekzoznamu"/>
              <w:overflowPunct w:val="0"/>
              <w:autoSpaceDE w:val="0"/>
              <w:autoSpaceDN w:val="0"/>
              <w:adjustRightInd w:val="0"/>
              <w:textAlignment w:val="baseline"/>
              <w:rPr>
                <w:rFonts w:ascii="Times New Roman" w:hAnsi="Times New Roman"/>
                <w:noProof/>
                <w:szCs w:val="24"/>
              </w:rPr>
            </w:pPr>
          </w:p>
        </w:tc>
        <w:tc>
          <w:tcPr>
            <w:tcW w:w="3685" w:type="dxa"/>
            <w:shd w:val="clear" w:color="auto" w:fill="auto"/>
            <w:vAlign w:val="center"/>
          </w:tcPr>
          <w:p w:rsidR="00F507FC" w:rsidRPr="00703FF1" w:rsidRDefault="00F507FC" w:rsidP="00703FF1">
            <w:pPr>
              <w:spacing w:line="276" w:lineRule="auto"/>
              <w:rPr>
                <w:b/>
                <w:noProof/>
                <w:sz w:val="24"/>
                <w:szCs w:val="24"/>
              </w:rPr>
            </w:pPr>
            <w:r w:rsidRPr="00703FF1">
              <w:rPr>
                <w:b/>
                <w:noProof/>
                <w:sz w:val="24"/>
                <w:szCs w:val="24"/>
              </w:rPr>
              <w:t xml:space="preserve">Žiak vie </w:t>
            </w:r>
          </w:p>
          <w:p w:rsidR="00D90DA3" w:rsidRPr="00D90DA3" w:rsidRDefault="00D90DA3" w:rsidP="00D90DA3">
            <w:pPr>
              <w:pStyle w:val="Odsekzoznamu"/>
              <w:numPr>
                <w:ilvl w:val="0"/>
                <w:numId w:val="13"/>
              </w:numPr>
              <w:overflowPunct w:val="0"/>
              <w:autoSpaceDE w:val="0"/>
              <w:autoSpaceDN w:val="0"/>
              <w:adjustRightInd w:val="0"/>
              <w:textAlignment w:val="baseline"/>
              <w:rPr>
                <w:rFonts w:ascii="Times New Roman" w:hAnsi="Times New Roman"/>
                <w:noProof/>
                <w:szCs w:val="24"/>
              </w:rPr>
            </w:pPr>
            <w:r w:rsidRPr="00D90DA3">
              <w:rPr>
                <w:rFonts w:ascii="Times New Roman" w:hAnsi="Times New Roman"/>
                <w:szCs w:val="24"/>
              </w:rPr>
              <w:t>rozvíjať a aplikovať nadobudnuté vedomosti a spôsobilosti zo 4. ročníka</w:t>
            </w:r>
          </w:p>
          <w:p w:rsidR="00D90DA3" w:rsidRPr="00D90DA3" w:rsidRDefault="00D90DA3" w:rsidP="00D90DA3">
            <w:pPr>
              <w:pStyle w:val="Odsekzoznamu"/>
              <w:numPr>
                <w:ilvl w:val="0"/>
                <w:numId w:val="13"/>
              </w:numPr>
              <w:overflowPunct w:val="0"/>
              <w:autoSpaceDE w:val="0"/>
              <w:autoSpaceDN w:val="0"/>
              <w:adjustRightInd w:val="0"/>
              <w:textAlignment w:val="baseline"/>
              <w:rPr>
                <w:rFonts w:ascii="Times New Roman" w:hAnsi="Times New Roman"/>
                <w:noProof/>
                <w:szCs w:val="24"/>
              </w:rPr>
            </w:pPr>
            <w:r w:rsidRPr="00D90DA3">
              <w:rPr>
                <w:rFonts w:ascii="Times New Roman" w:hAnsi="Times New Roman"/>
                <w:noProof/>
                <w:szCs w:val="24"/>
              </w:rPr>
              <w:t xml:space="preserve">porozumieť bežným pokynom učiteľa </w:t>
            </w:r>
          </w:p>
          <w:p w:rsidR="00D90DA3" w:rsidRPr="00D90DA3" w:rsidRDefault="00D90DA3" w:rsidP="00D90DA3">
            <w:pPr>
              <w:pStyle w:val="Odsekzoznamu"/>
              <w:numPr>
                <w:ilvl w:val="0"/>
                <w:numId w:val="13"/>
              </w:numPr>
              <w:overflowPunct w:val="0"/>
              <w:autoSpaceDE w:val="0"/>
              <w:autoSpaceDN w:val="0"/>
              <w:adjustRightInd w:val="0"/>
              <w:textAlignment w:val="baseline"/>
              <w:rPr>
                <w:rFonts w:ascii="Times New Roman" w:hAnsi="Times New Roman"/>
                <w:noProof/>
                <w:szCs w:val="24"/>
              </w:rPr>
            </w:pPr>
            <w:r w:rsidRPr="00D90DA3">
              <w:rPr>
                <w:rFonts w:ascii="Times New Roman" w:hAnsi="Times New Roman"/>
                <w:szCs w:val="24"/>
              </w:rPr>
              <w:t xml:space="preserve">dokáže </w:t>
            </w:r>
            <w:r w:rsidRPr="00D90DA3">
              <w:rPr>
                <w:rFonts w:ascii="Times New Roman" w:hAnsi="Times New Roman"/>
                <w:noProof/>
                <w:szCs w:val="24"/>
              </w:rPr>
              <w:t>vypočuť, zachytiť a porozumieť informáciam z textu a nahrávok</w:t>
            </w:r>
          </w:p>
          <w:p w:rsidR="00F507FC" w:rsidRPr="00D90DA3" w:rsidRDefault="00F507FC" w:rsidP="00703FF1">
            <w:pPr>
              <w:pStyle w:val="Odsekzoznamu"/>
              <w:numPr>
                <w:ilvl w:val="0"/>
                <w:numId w:val="14"/>
              </w:numPr>
              <w:overflowPunct w:val="0"/>
              <w:autoSpaceDE w:val="0"/>
              <w:autoSpaceDN w:val="0"/>
              <w:adjustRightInd w:val="0"/>
              <w:textAlignment w:val="baseline"/>
              <w:rPr>
                <w:rFonts w:ascii="Times New Roman" w:hAnsi="Times New Roman"/>
                <w:noProof/>
                <w:szCs w:val="24"/>
              </w:rPr>
            </w:pPr>
            <w:r w:rsidRPr="00D90DA3">
              <w:rPr>
                <w:rFonts w:ascii="Times New Roman" w:hAnsi="Times New Roman"/>
                <w:noProof/>
                <w:szCs w:val="24"/>
              </w:rPr>
              <w:t xml:space="preserve">predstaviť sa, pozdraviť a rozlúčiť sa </w:t>
            </w:r>
          </w:p>
          <w:p w:rsidR="007137E0" w:rsidRPr="00D90DA3" w:rsidRDefault="00F507FC" w:rsidP="00703FF1">
            <w:pPr>
              <w:pStyle w:val="Odsekzoznamu"/>
              <w:numPr>
                <w:ilvl w:val="0"/>
                <w:numId w:val="14"/>
              </w:numPr>
              <w:overflowPunct w:val="0"/>
              <w:autoSpaceDE w:val="0"/>
              <w:autoSpaceDN w:val="0"/>
              <w:adjustRightInd w:val="0"/>
              <w:textAlignment w:val="baseline"/>
              <w:rPr>
                <w:rFonts w:ascii="Times New Roman" w:hAnsi="Times New Roman"/>
                <w:noProof/>
                <w:szCs w:val="24"/>
              </w:rPr>
            </w:pPr>
            <w:r w:rsidRPr="00D90DA3">
              <w:rPr>
                <w:rFonts w:ascii="Times New Roman" w:hAnsi="Times New Roman"/>
                <w:noProof/>
                <w:szCs w:val="24"/>
              </w:rPr>
              <w:t>opýtať sa a odpovedať na základné informácie o sebe a iných ľuďoch</w:t>
            </w:r>
          </w:p>
          <w:p w:rsidR="00F507FC" w:rsidRPr="00D90DA3" w:rsidRDefault="007137E0" w:rsidP="00703FF1">
            <w:pPr>
              <w:pStyle w:val="Odsekzoznamu"/>
              <w:numPr>
                <w:ilvl w:val="0"/>
                <w:numId w:val="14"/>
              </w:numPr>
              <w:overflowPunct w:val="0"/>
              <w:autoSpaceDE w:val="0"/>
              <w:autoSpaceDN w:val="0"/>
              <w:adjustRightInd w:val="0"/>
              <w:textAlignment w:val="baseline"/>
              <w:rPr>
                <w:rFonts w:ascii="Times New Roman" w:hAnsi="Times New Roman"/>
                <w:noProof/>
                <w:szCs w:val="24"/>
              </w:rPr>
            </w:pPr>
            <w:r w:rsidRPr="00D90DA3">
              <w:rPr>
                <w:rFonts w:ascii="Times New Roman" w:hAnsi="Times New Roman"/>
                <w:noProof/>
                <w:szCs w:val="24"/>
              </w:rPr>
              <w:t xml:space="preserve">predstavovať sa navzájom </w:t>
            </w:r>
          </w:p>
          <w:p w:rsidR="00F507FC" w:rsidRPr="00703FF1" w:rsidRDefault="00F507FC" w:rsidP="00703FF1">
            <w:pPr>
              <w:pStyle w:val="Odsekzoznamu"/>
              <w:numPr>
                <w:ilvl w:val="0"/>
                <w:numId w:val="15"/>
              </w:numPr>
              <w:overflowPunct w:val="0"/>
              <w:autoSpaceDE w:val="0"/>
              <w:autoSpaceDN w:val="0"/>
              <w:adjustRightInd w:val="0"/>
              <w:ind w:left="360"/>
              <w:textAlignment w:val="baseline"/>
              <w:rPr>
                <w:rFonts w:ascii="Times New Roman" w:hAnsi="Times New Roman"/>
                <w:noProof/>
                <w:szCs w:val="24"/>
              </w:rPr>
            </w:pPr>
            <w:r w:rsidRPr="00D90DA3">
              <w:rPr>
                <w:rFonts w:ascii="Times New Roman" w:hAnsi="Times New Roman"/>
                <w:noProof/>
                <w:szCs w:val="24"/>
              </w:rPr>
              <w:t>tvoriť otázky a odpovede s použitím slovesa byť</w:t>
            </w:r>
          </w:p>
        </w:tc>
      </w:tr>
      <w:tr w:rsidR="00F507FC" w:rsidRPr="00703FF1" w:rsidTr="00360EAF">
        <w:trPr>
          <w:trHeight w:val="1685"/>
        </w:trPr>
        <w:tc>
          <w:tcPr>
            <w:tcW w:w="5402" w:type="dxa"/>
            <w:shd w:val="clear" w:color="auto" w:fill="auto"/>
            <w:vAlign w:val="center"/>
          </w:tcPr>
          <w:p w:rsidR="00F507FC" w:rsidRPr="00703FF1" w:rsidRDefault="00F507FC" w:rsidP="00360EAF">
            <w:pPr>
              <w:spacing w:line="276" w:lineRule="auto"/>
              <w:jc w:val="center"/>
              <w:rPr>
                <w:b/>
                <w:noProof/>
                <w:sz w:val="24"/>
                <w:szCs w:val="24"/>
              </w:rPr>
            </w:pPr>
          </w:p>
          <w:p w:rsidR="00F507FC" w:rsidRPr="00703FF1" w:rsidRDefault="00F507FC" w:rsidP="0019002C">
            <w:pPr>
              <w:spacing w:line="276" w:lineRule="auto"/>
              <w:rPr>
                <w:b/>
                <w:noProof/>
                <w:sz w:val="24"/>
                <w:szCs w:val="24"/>
              </w:rPr>
            </w:pPr>
            <w:r w:rsidRPr="00703FF1">
              <w:rPr>
                <w:b/>
                <w:noProof/>
                <w:sz w:val="24"/>
                <w:szCs w:val="24"/>
              </w:rPr>
              <w:t>SVET OKOLO MŇA</w:t>
            </w:r>
          </w:p>
          <w:p w:rsidR="00F507FC" w:rsidRPr="00703FF1" w:rsidRDefault="00311956" w:rsidP="00C84E83">
            <w:pPr>
              <w:pStyle w:val="Odsekzoznamu"/>
              <w:numPr>
                <w:ilvl w:val="0"/>
                <w:numId w:val="22"/>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w:t>
            </w:r>
            <w:r w:rsidR="00676C17" w:rsidRPr="00703FF1">
              <w:rPr>
                <w:rFonts w:ascii="Times New Roman" w:hAnsi="Times New Roman"/>
                <w:noProof/>
                <w:szCs w:val="24"/>
              </w:rPr>
              <w:t> </w:t>
            </w:r>
            <w:r w:rsidRPr="00703FF1">
              <w:rPr>
                <w:rFonts w:ascii="Times New Roman" w:hAnsi="Times New Roman"/>
                <w:noProof/>
                <w:szCs w:val="24"/>
              </w:rPr>
              <w:t>lexikou</w:t>
            </w:r>
            <w:r w:rsidR="00676C17" w:rsidRPr="00703FF1">
              <w:rPr>
                <w:rFonts w:ascii="Times New Roman" w:hAnsi="Times New Roman"/>
                <w:noProof/>
                <w:szCs w:val="24"/>
              </w:rPr>
              <w:t xml:space="preserve">: </w:t>
            </w:r>
            <w:r w:rsidRPr="00703FF1">
              <w:rPr>
                <w:rFonts w:ascii="Times New Roman" w:hAnsi="Times New Roman"/>
                <w:noProof/>
                <w:szCs w:val="24"/>
              </w:rPr>
              <w:t>objekty, predmety</w:t>
            </w:r>
          </w:p>
          <w:p w:rsidR="00F507FC" w:rsidRPr="00703FF1" w:rsidRDefault="00F507FC" w:rsidP="00C84E83">
            <w:pPr>
              <w:pStyle w:val="Odsekzoznamu"/>
              <w:numPr>
                <w:ilvl w:val="0"/>
                <w:numId w:val="22"/>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w:t>
            </w:r>
            <w:r w:rsidR="00676C17" w:rsidRPr="00703FF1">
              <w:rPr>
                <w:rFonts w:ascii="Times New Roman" w:hAnsi="Times New Roman"/>
                <w:noProof/>
                <w:szCs w:val="24"/>
              </w:rPr>
              <w:t> </w:t>
            </w:r>
            <w:r w:rsidRPr="00703FF1">
              <w:rPr>
                <w:rFonts w:ascii="Times New Roman" w:hAnsi="Times New Roman"/>
                <w:noProof/>
                <w:szCs w:val="24"/>
              </w:rPr>
              <w:t>textom</w:t>
            </w:r>
          </w:p>
          <w:p w:rsidR="00F507FC" w:rsidRPr="00703FF1" w:rsidRDefault="00676C17" w:rsidP="00C84E83">
            <w:pPr>
              <w:pStyle w:val="Odsekzoznamu"/>
              <w:numPr>
                <w:ilvl w:val="0"/>
                <w:numId w:val="22"/>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Sloveso „mať“- </w:t>
            </w:r>
            <w:r w:rsidR="00F507FC" w:rsidRPr="00703FF1">
              <w:rPr>
                <w:rFonts w:ascii="Times New Roman" w:hAnsi="Times New Roman"/>
                <w:noProof/>
                <w:szCs w:val="24"/>
              </w:rPr>
              <w:t>kladná veta,záporná veta, otázka, krátke odpovede</w:t>
            </w:r>
          </w:p>
          <w:p w:rsidR="00676C17" w:rsidRPr="00703FF1" w:rsidRDefault="00676C17" w:rsidP="00C84E83">
            <w:pPr>
              <w:pStyle w:val="Odsekzoznamu"/>
              <w:numPr>
                <w:ilvl w:val="0"/>
                <w:numId w:val="23"/>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Nácvik výslovnosti, posluchové a gramatické cvičenia</w:t>
            </w:r>
          </w:p>
          <w:p w:rsidR="00F507FC" w:rsidRPr="00703FF1" w:rsidRDefault="00311956" w:rsidP="00C84E83">
            <w:pPr>
              <w:pStyle w:val="Odsekzoznamu"/>
              <w:numPr>
                <w:ilvl w:val="0"/>
                <w:numId w:val="22"/>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Prídavné mená -protiklady</w:t>
            </w:r>
          </w:p>
          <w:p w:rsidR="00F507FC" w:rsidRPr="00703FF1" w:rsidRDefault="00F507FC" w:rsidP="00C84E83">
            <w:pPr>
              <w:pStyle w:val="Odsekzoznamu"/>
              <w:numPr>
                <w:ilvl w:val="0"/>
                <w:numId w:val="22"/>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676C17" w:rsidRPr="00703FF1">
              <w:rPr>
                <w:rFonts w:ascii="Times New Roman" w:hAnsi="Times New Roman"/>
                <w:noProof/>
                <w:szCs w:val="24"/>
              </w:rPr>
              <w:t xml:space="preserve">jazykových </w:t>
            </w:r>
            <w:r w:rsidRPr="00703FF1">
              <w:rPr>
                <w:rFonts w:ascii="Times New Roman" w:hAnsi="Times New Roman"/>
                <w:noProof/>
                <w:szCs w:val="24"/>
              </w:rPr>
              <w:t xml:space="preserve">zručností- </w:t>
            </w:r>
            <w:r w:rsidR="00676C17" w:rsidRPr="00703FF1">
              <w:rPr>
                <w:rFonts w:ascii="Times New Roman" w:hAnsi="Times New Roman"/>
                <w:noProof/>
                <w:szCs w:val="24"/>
              </w:rPr>
              <w:t>hovorenie: Kde sa veci nachádzajú, p</w:t>
            </w:r>
            <w:r w:rsidRPr="00703FF1">
              <w:rPr>
                <w:rFonts w:ascii="Times New Roman" w:hAnsi="Times New Roman"/>
                <w:noProof/>
                <w:szCs w:val="24"/>
              </w:rPr>
              <w:t>redložky miesta</w:t>
            </w:r>
          </w:p>
          <w:p w:rsidR="00F507FC" w:rsidRPr="00703FF1" w:rsidRDefault="00F507FC" w:rsidP="00C84E83">
            <w:pPr>
              <w:pStyle w:val="Odsekzoznamu"/>
              <w:numPr>
                <w:ilvl w:val="0"/>
                <w:numId w:val="22"/>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Privlastňovacie zámená</w:t>
            </w:r>
          </w:p>
          <w:p w:rsidR="00F507FC" w:rsidRPr="00703FF1" w:rsidRDefault="00F507FC" w:rsidP="00C84E83">
            <w:pPr>
              <w:pStyle w:val="Odsekzoznamu"/>
              <w:numPr>
                <w:ilvl w:val="0"/>
                <w:numId w:val="22"/>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A15742" w:rsidRPr="00703FF1">
              <w:rPr>
                <w:rFonts w:ascii="Times New Roman" w:hAnsi="Times New Roman"/>
                <w:noProof/>
                <w:szCs w:val="24"/>
              </w:rPr>
              <w:t xml:space="preserve">jazykových </w:t>
            </w:r>
            <w:r w:rsidR="00253743">
              <w:rPr>
                <w:rFonts w:ascii="Times New Roman" w:hAnsi="Times New Roman"/>
                <w:noProof/>
                <w:szCs w:val="24"/>
              </w:rPr>
              <w:t>zručností- čítanie a počúvanie</w:t>
            </w:r>
            <w:r w:rsidR="00676C17" w:rsidRPr="00703FF1">
              <w:rPr>
                <w:rFonts w:ascii="Times New Roman" w:hAnsi="Times New Roman"/>
                <w:noProof/>
                <w:szCs w:val="24"/>
              </w:rPr>
              <w:t>: Interview</w:t>
            </w:r>
          </w:p>
          <w:p w:rsidR="00676C17" w:rsidRPr="00703FF1" w:rsidRDefault="00F507FC" w:rsidP="00C84E83">
            <w:pPr>
              <w:pStyle w:val="Odsekzoznamu"/>
              <w:numPr>
                <w:ilvl w:val="0"/>
                <w:numId w:val="22"/>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676C17" w:rsidRPr="00703FF1">
              <w:rPr>
                <w:rFonts w:ascii="Times New Roman" w:hAnsi="Times New Roman"/>
                <w:noProof/>
                <w:szCs w:val="24"/>
              </w:rPr>
              <w:t xml:space="preserve">jazykových  </w:t>
            </w:r>
            <w:r w:rsidRPr="00703FF1">
              <w:rPr>
                <w:rFonts w:ascii="Times New Roman" w:hAnsi="Times New Roman"/>
                <w:noProof/>
                <w:szCs w:val="24"/>
              </w:rPr>
              <w:t>zručností- písan</w:t>
            </w:r>
            <w:r w:rsidR="00676C17" w:rsidRPr="00703FF1">
              <w:rPr>
                <w:rFonts w:ascii="Times New Roman" w:hAnsi="Times New Roman"/>
                <w:noProof/>
                <w:szCs w:val="24"/>
              </w:rPr>
              <w:t xml:space="preserve">ie: </w:t>
            </w:r>
          </w:p>
          <w:p w:rsidR="00F507FC" w:rsidRPr="00703FF1" w:rsidRDefault="00676C17" w:rsidP="00610C24">
            <w:pPr>
              <w:pStyle w:val="Odsekzoznamu"/>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Osobný profil</w:t>
            </w:r>
          </w:p>
          <w:p w:rsidR="00F507FC" w:rsidRPr="00703FF1" w:rsidRDefault="00A15742" w:rsidP="00C84E83">
            <w:pPr>
              <w:pStyle w:val="Odsekzoznamu"/>
              <w:numPr>
                <w:ilvl w:val="0"/>
                <w:numId w:val="22"/>
              </w:numPr>
              <w:overflowPunct w:val="0"/>
              <w:autoSpaceDE w:val="0"/>
              <w:autoSpaceDN w:val="0"/>
              <w:adjustRightInd w:val="0"/>
              <w:spacing w:line="240" w:lineRule="auto"/>
              <w:ind w:left="360"/>
              <w:textAlignment w:val="baseline"/>
              <w:rPr>
                <w:rFonts w:ascii="Times New Roman" w:hAnsi="Times New Roman"/>
                <w:noProof/>
                <w:szCs w:val="24"/>
              </w:rPr>
            </w:pPr>
            <w:r w:rsidRPr="00703FF1">
              <w:rPr>
                <w:rFonts w:ascii="Times New Roman" w:hAnsi="Times New Roman"/>
                <w:noProof/>
                <w:szCs w:val="24"/>
              </w:rPr>
              <w:t xml:space="preserve">Práca s textom: </w:t>
            </w:r>
            <w:r w:rsidR="00F507FC" w:rsidRPr="00703FF1">
              <w:rPr>
                <w:rFonts w:ascii="Times New Roman" w:hAnsi="Times New Roman"/>
                <w:noProof/>
                <w:szCs w:val="24"/>
              </w:rPr>
              <w:t>Umenie 20.storočia</w:t>
            </w:r>
          </w:p>
        </w:tc>
        <w:tc>
          <w:tcPr>
            <w:tcW w:w="3685" w:type="dxa"/>
            <w:shd w:val="clear" w:color="auto" w:fill="auto"/>
            <w:vAlign w:val="center"/>
          </w:tcPr>
          <w:p w:rsidR="00F507FC" w:rsidRPr="00703FF1" w:rsidRDefault="00F507FC" w:rsidP="00703FF1">
            <w:pPr>
              <w:spacing w:line="276" w:lineRule="auto"/>
              <w:rPr>
                <w:b/>
                <w:noProof/>
                <w:sz w:val="24"/>
                <w:szCs w:val="24"/>
              </w:rPr>
            </w:pPr>
            <w:r w:rsidRPr="00703FF1">
              <w:rPr>
                <w:b/>
                <w:noProof/>
                <w:sz w:val="24"/>
                <w:szCs w:val="24"/>
              </w:rPr>
              <w:t>Žiak dokáže</w:t>
            </w:r>
          </w:p>
          <w:p w:rsidR="00253743" w:rsidRDefault="00253743" w:rsidP="00703FF1">
            <w:pPr>
              <w:pStyle w:val="Odsekzoznamu"/>
              <w:numPr>
                <w:ilvl w:val="0"/>
                <w:numId w:val="16"/>
              </w:numPr>
              <w:overflowPunct w:val="0"/>
              <w:autoSpaceDE w:val="0"/>
              <w:autoSpaceDN w:val="0"/>
              <w:adjustRightInd w:val="0"/>
              <w:ind w:left="360"/>
              <w:textAlignment w:val="baseline"/>
              <w:rPr>
                <w:rFonts w:ascii="Times New Roman" w:hAnsi="Times New Roman"/>
                <w:noProof/>
                <w:szCs w:val="24"/>
              </w:rPr>
            </w:pPr>
            <w:r>
              <w:rPr>
                <w:rFonts w:ascii="Times New Roman" w:hAnsi="Times New Roman"/>
                <w:noProof/>
                <w:szCs w:val="24"/>
              </w:rPr>
              <w:t xml:space="preserve">pomenovať a identifikovať </w:t>
            </w:r>
            <w:r w:rsidR="00D24147">
              <w:rPr>
                <w:rFonts w:ascii="Times New Roman" w:hAnsi="Times New Roman"/>
                <w:noProof/>
                <w:szCs w:val="24"/>
              </w:rPr>
              <w:t>predmety a objekty okolo nás</w:t>
            </w:r>
          </w:p>
          <w:p w:rsidR="00F507FC" w:rsidRPr="00703FF1" w:rsidRDefault="00F507FC" w:rsidP="00703FF1">
            <w:pPr>
              <w:pStyle w:val="Odsekzoznamu"/>
              <w:numPr>
                <w:ilvl w:val="0"/>
                <w:numId w:val="16"/>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vypočuť a zachytiť informácie</w:t>
            </w:r>
          </w:p>
          <w:p w:rsidR="00F507FC" w:rsidRPr="00703FF1" w:rsidRDefault="00F507FC" w:rsidP="00703FF1">
            <w:pPr>
              <w:pStyle w:val="Odsekzoznamu"/>
              <w:numPr>
                <w:ilvl w:val="0"/>
                <w:numId w:val="16"/>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porozumieť bežným pokynom učiteľa</w:t>
            </w:r>
          </w:p>
          <w:p w:rsidR="00F507FC" w:rsidRPr="00703FF1" w:rsidRDefault="00F507FC" w:rsidP="00703FF1">
            <w:pPr>
              <w:pStyle w:val="Odsekzoznamu"/>
              <w:numPr>
                <w:ilvl w:val="0"/>
                <w:numId w:val="16"/>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reagovať na informácie </w:t>
            </w:r>
          </w:p>
          <w:p w:rsidR="00F507FC" w:rsidRPr="00703FF1" w:rsidRDefault="00F507FC" w:rsidP="00703FF1">
            <w:pPr>
              <w:pStyle w:val="Odsekzoznamu"/>
              <w:numPr>
                <w:ilvl w:val="0"/>
                <w:numId w:val="1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pomenovať predmety a vyjadriť vzťah k nim </w:t>
            </w:r>
          </w:p>
          <w:p w:rsidR="00F507FC" w:rsidRPr="00703FF1" w:rsidRDefault="00F507FC" w:rsidP="00703FF1">
            <w:pPr>
              <w:pStyle w:val="Odsekzoznamu"/>
              <w:numPr>
                <w:ilvl w:val="0"/>
                <w:numId w:val="1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privlastniť veci osobám</w:t>
            </w:r>
          </w:p>
          <w:p w:rsidR="00F507FC" w:rsidRPr="00703FF1" w:rsidRDefault="00F507FC" w:rsidP="00703FF1">
            <w:pPr>
              <w:pStyle w:val="Odsekzoznamu"/>
              <w:numPr>
                <w:ilvl w:val="0"/>
                <w:numId w:val="1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opísať veci </w:t>
            </w:r>
          </w:p>
          <w:p w:rsidR="007137E0" w:rsidRPr="00703FF1" w:rsidRDefault="00F507FC" w:rsidP="00703FF1">
            <w:pPr>
              <w:pStyle w:val="Odsekzoznamu"/>
              <w:numPr>
                <w:ilvl w:val="0"/>
                <w:numId w:val="1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vytvoriť vlastný profil</w:t>
            </w:r>
          </w:p>
          <w:p w:rsidR="00F507FC" w:rsidRPr="00703FF1" w:rsidRDefault="00F507FC" w:rsidP="00703FF1">
            <w:pPr>
              <w:pStyle w:val="Odsekzoznamu"/>
              <w:numPr>
                <w:ilvl w:val="0"/>
                <w:numId w:val="1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opýtať sa vo dvojici na základné informácie o sebe</w:t>
            </w:r>
          </w:p>
          <w:p w:rsidR="00F507FC" w:rsidRPr="00703FF1" w:rsidRDefault="00F507FC" w:rsidP="00703FF1">
            <w:pPr>
              <w:spacing w:line="276" w:lineRule="auto"/>
              <w:rPr>
                <w:noProof/>
                <w:sz w:val="24"/>
                <w:szCs w:val="24"/>
              </w:rPr>
            </w:pPr>
          </w:p>
        </w:tc>
      </w:tr>
      <w:tr w:rsidR="00F507FC" w:rsidRPr="00703FF1" w:rsidTr="00360EAF">
        <w:trPr>
          <w:trHeight w:val="2835"/>
        </w:trPr>
        <w:tc>
          <w:tcPr>
            <w:tcW w:w="5402" w:type="dxa"/>
            <w:shd w:val="clear" w:color="auto" w:fill="auto"/>
            <w:vAlign w:val="center"/>
          </w:tcPr>
          <w:p w:rsidR="00F507FC" w:rsidRPr="00703FF1" w:rsidRDefault="00D879C1" w:rsidP="00360EAF">
            <w:pPr>
              <w:rPr>
                <w:b/>
                <w:noProof/>
                <w:sz w:val="24"/>
                <w:szCs w:val="24"/>
              </w:rPr>
            </w:pPr>
            <w:r w:rsidRPr="00703FF1">
              <w:rPr>
                <w:b/>
                <w:noProof/>
                <w:sz w:val="24"/>
                <w:szCs w:val="24"/>
              </w:rPr>
              <w:lastRenderedPageBreak/>
              <w:t>DOMOV A BÝVANIE</w:t>
            </w:r>
          </w:p>
          <w:p w:rsidR="00F507FC" w:rsidRPr="00703FF1" w:rsidRDefault="00F507FC" w:rsidP="00360EAF">
            <w:pPr>
              <w:spacing w:line="276" w:lineRule="auto"/>
              <w:jc w:val="center"/>
              <w:rPr>
                <w:b/>
                <w:noProof/>
                <w:sz w:val="24"/>
                <w:szCs w:val="24"/>
              </w:rPr>
            </w:pPr>
          </w:p>
          <w:p w:rsidR="00F507FC" w:rsidRPr="00703FF1" w:rsidRDefault="00676C17" w:rsidP="00C84E83">
            <w:pPr>
              <w:pStyle w:val="Odsekzoznamu"/>
              <w:numPr>
                <w:ilvl w:val="0"/>
                <w:numId w:val="24"/>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 lexikou: budovy a inštitúcie</w:t>
            </w:r>
          </w:p>
          <w:p w:rsidR="00F507FC" w:rsidRPr="00703FF1" w:rsidRDefault="00F507FC" w:rsidP="00C84E83">
            <w:pPr>
              <w:pStyle w:val="Odsekzoznamu"/>
              <w:numPr>
                <w:ilvl w:val="0"/>
                <w:numId w:val="24"/>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w:t>
            </w:r>
            <w:r w:rsidR="00676C17" w:rsidRPr="00703FF1">
              <w:rPr>
                <w:rFonts w:ascii="Times New Roman" w:hAnsi="Times New Roman"/>
                <w:noProof/>
                <w:szCs w:val="24"/>
              </w:rPr>
              <w:t> </w:t>
            </w:r>
            <w:r w:rsidRPr="00703FF1">
              <w:rPr>
                <w:rFonts w:ascii="Times New Roman" w:hAnsi="Times New Roman"/>
                <w:noProof/>
                <w:szCs w:val="24"/>
              </w:rPr>
              <w:t>textom</w:t>
            </w:r>
            <w:r w:rsidR="00676C17" w:rsidRPr="00703FF1">
              <w:rPr>
                <w:rFonts w:ascii="Times New Roman" w:hAnsi="Times New Roman"/>
                <w:noProof/>
                <w:szCs w:val="24"/>
              </w:rPr>
              <w:t>: Kybermesto</w:t>
            </w:r>
          </w:p>
          <w:p w:rsidR="00676C17" w:rsidRPr="00703FF1" w:rsidRDefault="00F507FC" w:rsidP="00C84E83">
            <w:pPr>
              <w:pStyle w:val="Odsekzoznamu"/>
              <w:numPr>
                <w:ilvl w:val="0"/>
                <w:numId w:val="24"/>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Určovanie miesta -kladná veta, záporná veta</w:t>
            </w:r>
            <w:r w:rsidR="00676C17" w:rsidRPr="00703FF1">
              <w:rPr>
                <w:rFonts w:ascii="Times New Roman" w:hAnsi="Times New Roman"/>
                <w:noProof/>
                <w:szCs w:val="24"/>
              </w:rPr>
              <w:t xml:space="preserve">, </w:t>
            </w:r>
            <w:r w:rsidRPr="00703FF1">
              <w:rPr>
                <w:rFonts w:ascii="Times New Roman" w:hAnsi="Times New Roman"/>
                <w:noProof/>
                <w:szCs w:val="24"/>
              </w:rPr>
              <w:t>otázka a krátka odpoveď</w:t>
            </w:r>
          </w:p>
          <w:p w:rsidR="00F507FC" w:rsidRPr="00703FF1" w:rsidRDefault="00F507FC" w:rsidP="00C84E83">
            <w:pPr>
              <w:pStyle w:val="Odsekzoznamu"/>
              <w:numPr>
                <w:ilvl w:val="0"/>
                <w:numId w:val="24"/>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Slovesá pohybu</w:t>
            </w:r>
          </w:p>
          <w:p w:rsidR="00676C17" w:rsidRPr="00703FF1" w:rsidRDefault="00676C17" w:rsidP="00C84E83">
            <w:pPr>
              <w:pStyle w:val="Odsekzoznamu"/>
              <w:numPr>
                <w:ilvl w:val="0"/>
                <w:numId w:val="23"/>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Nácvik výslovnosti, posluchové a gramatické cvičenia</w:t>
            </w:r>
          </w:p>
          <w:p w:rsidR="00F507FC" w:rsidRPr="00703FF1" w:rsidRDefault="00F507FC" w:rsidP="00C84E83">
            <w:pPr>
              <w:pStyle w:val="Odsekzoznamu"/>
              <w:numPr>
                <w:ilvl w:val="0"/>
                <w:numId w:val="24"/>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Rozvoj zru</w:t>
            </w:r>
            <w:r w:rsidR="00676C17" w:rsidRPr="00703FF1">
              <w:rPr>
                <w:rFonts w:ascii="Times New Roman" w:hAnsi="Times New Roman"/>
                <w:noProof/>
                <w:szCs w:val="24"/>
              </w:rPr>
              <w:t>čností- hovorenie: Príkazy a varovania</w:t>
            </w:r>
          </w:p>
          <w:p w:rsidR="00F507FC" w:rsidRPr="00703FF1" w:rsidRDefault="00676C17" w:rsidP="00C84E83">
            <w:pPr>
              <w:pStyle w:val="Odsekzoznamu"/>
              <w:numPr>
                <w:ilvl w:val="0"/>
                <w:numId w:val="24"/>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Sloveso </w:t>
            </w:r>
            <w:r w:rsidR="00F507FC" w:rsidRPr="00703FF1">
              <w:rPr>
                <w:rFonts w:ascii="Times New Roman" w:hAnsi="Times New Roman"/>
                <w:noProof/>
                <w:szCs w:val="24"/>
              </w:rPr>
              <w:t>spôs</w:t>
            </w:r>
            <w:r w:rsidRPr="00703FF1">
              <w:rPr>
                <w:rFonts w:ascii="Times New Roman" w:hAnsi="Times New Roman"/>
                <w:noProof/>
                <w:szCs w:val="24"/>
              </w:rPr>
              <w:t xml:space="preserve">obilosti </w:t>
            </w:r>
            <w:r w:rsidR="00D24147">
              <w:rPr>
                <w:rFonts w:ascii="Times New Roman" w:hAnsi="Times New Roman"/>
                <w:noProof/>
                <w:szCs w:val="24"/>
              </w:rPr>
              <w:t>„can/can´t</w:t>
            </w:r>
            <w:r w:rsidR="00D24147">
              <w:rPr>
                <w:rFonts w:ascii="Times New Roman" w:hAnsi="Times New Roman"/>
                <w:noProof/>
                <w:szCs w:val="24"/>
                <w:lang w:val="en-US"/>
              </w:rPr>
              <w:t>”/</w:t>
            </w:r>
            <w:r w:rsidR="00D24147">
              <w:rPr>
                <w:rFonts w:ascii="Times New Roman" w:hAnsi="Times New Roman"/>
                <w:noProof/>
                <w:szCs w:val="24"/>
              </w:rPr>
              <w:t>vedieť-môcť</w:t>
            </w:r>
          </w:p>
          <w:p w:rsidR="00F507FC" w:rsidRPr="00703FF1" w:rsidRDefault="00F507FC" w:rsidP="00C84E83">
            <w:pPr>
              <w:pStyle w:val="Odsekzoznamu"/>
              <w:numPr>
                <w:ilvl w:val="0"/>
                <w:numId w:val="24"/>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676C17" w:rsidRPr="00703FF1">
              <w:rPr>
                <w:rFonts w:ascii="Times New Roman" w:hAnsi="Times New Roman"/>
                <w:noProof/>
                <w:szCs w:val="24"/>
              </w:rPr>
              <w:t xml:space="preserve">jazykových </w:t>
            </w:r>
            <w:r w:rsidR="00A15742" w:rsidRPr="00703FF1">
              <w:rPr>
                <w:rFonts w:ascii="Times New Roman" w:hAnsi="Times New Roman"/>
                <w:noProof/>
                <w:szCs w:val="24"/>
              </w:rPr>
              <w:t>zručností-čítanie</w:t>
            </w:r>
            <w:r w:rsidR="008659B6" w:rsidRPr="00703FF1">
              <w:rPr>
                <w:rFonts w:ascii="Times New Roman" w:hAnsi="Times New Roman"/>
                <w:noProof/>
                <w:szCs w:val="24"/>
              </w:rPr>
              <w:t xml:space="preserve"> a počúvanie</w:t>
            </w:r>
            <w:r w:rsidR="00A15742" w:rsidRPr="00703FF1">
              <w:rPr>
                <w:rFonts w:ascii="Times New Roman" w:hAnsi="Times New Roman"/>
                <w:noProof/>
                <w:szCs w:val="24"/>
              </w:rPr>
              <w:t>: Parky v Londýne</w:t>
            </w:r>
          </w:p>
          <w:p w:rsidR="00F507FC" w:rsidRPr="00703FF1" w:rsidRDefault="00676C17" w:rsidP="00C84E83">
            <w:pPr>
              <w:pStyle w:val="Odsekzoznamu"/>
              <w:numPr>
                <w:ilvl w:val="0"/>
                <w:numId w:val="24"/>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A15742" w:rsidRPr="00703FF1">
              <w:rPr>
                <w:rFonts w:ascii="Times New Roman" w:hAnsi="Times New Roman"/>
                <w:noProof/>
                <w:szCs w:val="24"/>
              </w:rPr>
              <w:t xml:space="preserve">jazykových </w:t>
            </w:r>
            <w:r w:rsidRPr="00703FF1">
              <w:rPr>
                <w:rFonts w:ascii="Times New Roman" w:hAnsi="Times New Roman"/>
                <w:noProof/>
                <w:szCs w:val="24"/>
              </w:rPr>
              <w:t>zručností- písanie : Opis mest</w:t>
            </w:r>
            <w:r w:rsidR="00A15742" w:rsidRPr="00703FF1">
              <w:rPr>
                <w:rFonts w:ascii="Times New Roman" w:hAnsi="Times New Roman"/>
                <w:noProof/>
                <w:szCs w:val="24"/>
              </w:rPr>
              <w:t>a</w:t>
            </w:r>
          </w:p>
          <w:p w:rsidR="00A15742" w:rsidRDefault="00A15742" w:rsidP="00C84E83">
            <w:pPr>
              <w:pStyle w:val="Odsekzoznamu"/>
              <w:numPr>
                <w:ilvl w:val="0"/>
                <w:numId w:val="24"/>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w:t>
            </w:r>
            <w:r w:rsidR="00610C24" w:rsidRPr="00703FF1">
              <w:rPr>
                <w:rFonts w:ascii="Times New Roman" w:hAnsi="Times New Roman"/>
                <w:noProof/>
                <w:szCs w:val="24"/>
              </w:rPr>
              <w:t>a s textom:  Profil</w:t>
            </w:r>
          </w:p>
          <w:p w:rsidR="00D90DA3" w:rsidRDefault="00D90DA3" w:rsidP="00D90DA3">
            <w:pPr>
              <w:rPr>
                <w:noProof/>
                <w:szCs w:val="24"/>
              </w:rPr>
            </w:pPr>
          </w:p>
          <w:p w:rsidR="00D90DA3" w:rsidRDefault="00D90DA3" w:rsidP="00D90DA3">
            <w:pPr>
              <w:rPr>
                <w:noProof/>
                <w:szCs w:val="24"/>
              </w:rPr>
            </w:pPr>
          </w:p>
          <w:p w:rsidR="00D90DA3" w:rsidRDefault="00D90DA3" w:rsidP="00D90DA3">
            <w:pPr>
              <w:rPr>
                <w:noProof/>
                <w:szCs w:val="24"/>
              </w:rPr>
            </w:pPr>
          </w:p>
          <w:p w:rsidR="00D90DA3" w:rsidRPr="00D90DA3" w:rsidRDefault="00D90DA3" w:rsidP="00D90DA3">
            <w:pPr>
              <w:rPr>
                <w:noProof/>
                <w:szCs w:val="24"/>
              </w:rPr>
            </w:pPr>
          </w:p>
          <w:p w:rsidR="00F507FC" w:rsidRPr="00703FF1" w:rsidRDefault="00F507FC" w:rsidP="00A15742">
            <w:pPr>
              <w:pStyle w:val="Odsekzoznamu"/>
              <w:overflowPunct w:val="0"/>
              <w:autoSpaceDE w:val="0"/>
              <w:autoSpaceDN w:val="0"/>
              <w:adjustRightInd w:val="0"/>
              <w:textAlignment w:val="baseline"/>
              <w:rPr>
                <w:rFonts w:ascii="Times New Roman" w:hAnsi="Times New Roman"/>
                <w:noProof/>
                <w:szCs w:val="24"/>
              </w:rPr>
            </w:pPr>
          </w:p>
        </w:tc>
        <w:tc>
          <w:tcPr>
            <w:tcW w:w="3685" w:type="dxa"/>
            <w:shd w:val="clear" w:color="auto" w:fill="auto"/>
            <w:vAlign w:val="center"/>
          </w:tcPr>
          <w:p w:rsidR="00F507FC" w:rsidRDefault="00F507FC" w:rsidP="00703FF1">
            <w:pPr>
              <w:spacing w:line="276" w:lineRule="auto"/>
              <w:rPr>
                <w:b/>
                <w:noProof/>
                <w:sz w:val="24"/>
                <w:szCs w:val="24"/>
              </w:rPr>
            </w:pPr>
            <w:r w:rsidRPr="00703FF1">
              <w:rPr>
                <w:b/>
                <w:noProof/>
                <w:sz w:val="24"/>
                <w:szCs w:val="24"/>
              </w:rPr>
              <w:t xml:space="preserve">Žiak vie </w:t>
            </w:r>
          </w:p>
          <w:p w:rsidR="00D24147" w:rsidRPr="00703FF1" w:rsidRDefault="00D24147" w:rsidP="00703FF1">
            <w:pPr>
              <w:spacing w:line="276" w:lineRule="auto"/>
              <w:rPr>
                <w:b/>
                <w:noProof/>
                <w:sz w:val="24"/>
                <w:szCs w:val="24"/>
              </w:rPr>
            </w:pPr>
          </w:p>
          <w:p w:rsidR="00D24147" w:rsidRDefault="00485BBF" w:rsidP="00703FF1">
            <w:pPr>
              <w:pStyle w:val="Odsekzoznamu"/>
              <w:numPr>
                <w:ilvl w:val="0"/>
                <w:numId w:val="11"/>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označiť a určiť</w:t>
            </w:r>
            <w:r w:rsidR="00D24147">
              <w:rPr>
                <w:rFonts w:ascii="Times New Roman" w:hAnsi="Times New Roman"/>
                <w:noProof/>
                <w:szCs w:val="24"/>
              </w:rPr>
              <w:t xml:space="preserve"> budovy a inštitúcie</w:t>
            </w:r>
          </w:p>
          <w:p w:rsidR="00F507FC" w:rsidRPr="00703FF1" w:rsidRDefault="00F507FC" w:rsidP="00703FF1">
            <w:pPr>
              <w:pStyle w:val="Odsekzoznamu"/>
              <w:numPr>
                <w:ilvl w:val="0"/>
                <w:numId w:val="1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porozumieť jednoduchému vysvetleniu ako sa dostať na určité miesto,</w:t>
            </w:r>
          </w:p>
          <w:p w:rsidR="00F507FC" w:rsidRPr="00703FF1" w:rsidRDefault="00F507FC" w:rsidP="00703FF1">
            <w:pPr>
              <w:pStyle w:val="Odsekzoznamu"/>
              <w:numPr>
                <w:ilvl w:val="0"/>
                <w:numId w:val="1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porozumieť hlavným bodom z textu</w:t>
            </w:r>
          </w:p>
          <w:p w:rsidR="00F507FC" w:rsidRPr="00703FF1" w:rsidRDefault="00F507FC" w:rsidP="00703FF1">
            <w:pPr>
              <w:pStyle w:val="Odsekzoznamu"/>
              <w:numPr>
                <w:ilvl w:val="0"/>
                <w:numId w:val="1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porozumieť príkazom a varovaniam</w:t>
            </w:r>
          </w:p>
          <w:p w:rsidR="00F507FC" w:rsidRPr="00703FF1" w:rsidRDefault="00F507FC" w:rsidP="00703FF1">
            <w:pPr>
              <w:pStyle w:val="Odsekzoznamu"/>
              <w:numPr>
                <w:ilvl w:val="0"/>
                <w:numId w:val="1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určiť polohu budov </w:t>
            </w:r>
          </w:p>
          <w:p w:rsidR="00F507FC" w:rsidRPr="00703FF1" w:rsidRDefault="00F507FC" w:rsidP="00703FF1">
            <w:pPr>
              <w:pStyle w:val="Odsekzoznamu"/>
              <w:numPr>
                <w:ilvl w:val="0"/>
                <w:numId w:val="1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opísať miesto, kde býva </w:t>
            </w:r>
          </w:p>
          <w:p w:rsidR="00F507FC" w:rsidRPr="00703FF1" w:rsidRDefault="00F507FC" w:rsidP="00703FF1">
            <w:pPr>
              <w:pStyle w:val="Odsekzoznamu"/>
              <w:numPr>
                <w:ilvl w:val="0"/>
                <w:numId w:val="1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vyjadriť čo vie a nevie robiť pomocou slovesa „can/can´t“</w:t>
            </w:r>
            <w:r w:rsidR="00485BBF">
              <w:rPr>
                <w:rFonts w:ascii="Times New Roman" w:hAnsi="Times New Roman"/>
                <w:noProof/>
                <w:szCs w:val="24"/>
              </w:rPr>
              <w:t>/vedieť-môcť</w:t>
            </w:r>
          </w:p>
          <w:p w:rsidR="00F507FC" w:rsidRPr="00703FF1" w:rsidRDefault="00F507FC" w:rsidP="00703FF1">
            <w:pPr>
              <w:pStyle w:val="Odsekzoznamu"/>
              <w:numPr>
                <w:ilvl w:val="0"/>
                <w:numId w:val="1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opísať vlastné mesto a jeho polohu</w:t>
            </w:r>
          </w:p>
          <w:p w:rsidR="007137E0" w:rsidRPr="00D90DA3" w:rsidRDefault="00F507FC" w:rsidP="00703FF1">
            <w:pPr>
              <w:pStyle w:val="Odsekzoznamu"/>
              <w:numPr>
                <w:ilvl w:val="0"/>
                <w:numId w:val="1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prezentovať projekt o svojom meste</w:t>
            </w:r>
          </w:p>
        </w:tc>
      </w:tr>
      <w:tr w:rsidR="00F507FC" w:rsidRPr="00703FF1" w:rsidTr="00360EAF">
        <w:trPr>
          <w:trHeight w:val="4530"/>
        </w:trPr>
        <w:tc>
          <w:tcPr>
            <w:tcW w:w="5402" w:type="dxa"/>
            <w:shd w:val="clear" w:color="auto" w:fill="auto"/>
            <w:vAlign w:val="center"/>
          </w:tcPr>
          <w:p w:rsidR="00F507FC" w:rsidRPr="00703FF1" w:rsidRDefault="00F507FC" w:rsidP="00703FF1">
            <w:pPr>
              <w:rPr>
                <w:b/>
                <w:noProof/>
                <w:sz w:val="24"/>
                <w:szCs w:val="24"/>
              </w:rPr>
            </w:pPr>
          </w:p>
          <w:p w:rsidR="00F507FC" w:rsidRPr="00703FF1" w:rsidRDefault="00D879C1" w:rsidP="00360EAF">
            <w:pPr>
              <w:spacing w:line="276" w:lineRule="auto"/>
              <w:rPr>
                <w:b/>
                <w:noProof/>
                <w:sz w:val="24"/>
                <w:szCs w:val="24"/>
              </w:rPr>
            </w:pPr>
            <w:r w:rsidRPr="00703FF1">
              <w:rPr>
                <w:b/>
                <w:noProof/>
                <w:sz w:val="24"/>
                <w:szCs w:val="24"/>
              </w:rPr>
              <w:t>VZDELÁVANIE A PRÁCA</w:t>
            </w:r>
          </w:p>
          <w:p w:rsidR="00F507FC" w:rsidRPr="00703FF1" w:rsidRDefault="00A15742" w:rsidP="00C84E83">
            <w:pPr>
              <w:pStyle w:val="Odsekzoznamu"/>
              <w:numPr>
                <w:ilvl w:val="0"/>
                <w:numId w:val="2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 lexikou</w:t>
            </w:r>
            <w:r w:rsidR="00F507FC" w:rsidRPr="00703FF1">
              <w:rPr>
                <w:rFonts w:ascii="Times New Roman" w:hAnsi="Times New Roman"/>
                <w:noProof/>
                <w:szCs w:val="24"/>
              </w:rPr>
              <w:t>- denná rutina</w:t>
            </w:r>
          </w:p>
          <w:p w:rsidR="00F507FC" w:rsidRPr="00703FF1" w:rsidRDefault="00F507FC" w:rsidP="00C84E83">
            <w:pPr>
              <w:pStyle w:val="Odsekzoznamu"/>
              <w:numPr>
                <w:ilvl w:val="0"/>
                <w:numId w:val="2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w:t>
            </w:r>
            <w:r w:rsidR="00A15742" w:rsidRPr="00703FF1">
              <w:rPr>
                <w:rFonts w:ascii="Times New Roman" w:hAnsi="Times New Roman"/>
                <w:noProof/>
                <w:szCs w:val="24"/>
              </w:rPr>
              <w:t> </w:t>
            </w:r>
            <w:r w:rsidRPr="00703FF1">
              <w:rPr>
                <w:rFonts w:ascii="Times New Roman" w:hAnsi="Times New Roman"/>
                <w:noProof/>
                <w:szCs w:val="24"/>
              </w:rPr>
              <w:t>textom</w:t>
            </w:r>
            <w:r w:rsidR="00A15742" w:rsidRPr="00703FF1">
              <w:rPr>
                <w:rFonts w:ascii="Times New Roman" w:hAnsi="Times New Roman"/>
                <w:noProof/>
                <w:szCs w:val="24"/>
              </w:rPr>
              <w:t>: Deň v mojej rodine</w:t>
            </w:r>
          </w:p>
          <w:p w:rsidR="00F507FC" w:rsidRPr="00703FF1" w:rsidRDefault="00A15742" w:rsidP="00C84E83">
            <w:pPr>
              <w:pStyle w:val="Odsekzoznamu"/>
              <w:numPr>
                <w:ilvl w:val="0"/>
                <w:numId w:val="2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Prítomný čas jednoduchý – kladná a záporná veta</w:t>
            </w:r>
          </w:p>
          <w:p w:rsidR="00A15742" w:rsidRPr="00703FF1" w:rsidRDefault="00A15742" w:rsidP="00C84E83">
            <w:pPr>
              <w:pStyle w:val="Odsekzoznamu"/>
              <w:numPr>
                <w:ilvl w:val="0"/>
                <w:numId w:val="23"/>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Nácvik výslovnosti, posluchové a gramatické cvičenia</w:t>
            </w:r>
          </w:p>
          <w:p w:rsidR="00F507FC" w:rsidRPr="00703FF1" w:rsidRDefault="00F507FC" w:rsidP="00C84E83">
            <w:pPr>
              <w:pStyle w:val="Odsekzoznamu"/>
              <w:numPr>
                <w:ilvl w:val="0"/>
                <w:numId w:val="2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so slovnou zásobou- predmety v škole</w:t>
            </w:r>
          </w:p>
          <w:p w:rsidR="00F507FC" w:rsidRPr="00703FF1" w:rsidRDefault="00F507FC" w:rsidP="00C84E83">
            <w:pPr>
              <w:pStyle w:val="Odsekzoznamu"/>
              <w:numPr>
                <w:ilvl w:val="0"/>
                <w:numId w:val="2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A15742" w:rsidRPr="00703FF1">
              <w:rPr>
                <w:rFonts w:ascii="Times New Roman" w:hAnsi="Times New Roman"/>
                <w:noProof/>
                <w:szCs w:val="24"/>
              </w:rPr>
              <w:t xml:space="preserve">jazykových </w:t>
            </w:r>
            <w:r w:rsidRPr="00703FF1">
              <w:rPr>
                <w:rFonts w:ascii="Times New Roman" w:hAnsi="Times New Roman"/>
                <w:noProof/>
                <w:szCs w:val="24"/>
              </w:rPr>
              <w:t xml:space="preserve">zručností- </w:t>
            </w:r>
            <w:r w:rsidR="00A15742" w:rsidRPr="00703FF1">
              <w:rPr>
                <w:rFonts w:ascii="Times New Roman" w:hAnsi="Times New Roman"/>
                <w:noProof/>
                <w:szCs w:val="24"/>
              </w:rPr>
              <w:t>hovorenie: Určovanie času</w:t>
            </w:r>
          </w:p>
          <w:p w:rsidR="00F507FC" w:rsidRPr="00703FF1" w:rsidRDefault="00F507FC" w:rsidP="00C84E83">
            <w:pPr>
              <w:pStyle w:val="Odsekzoznamu"/>
              <w:numPr>
                <w:ilvl w:val="0"/>
                <w:numId w:val="2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Prítomný čas jednoduchý – otázka a krátka odpoveď</w:t>
            </w:r>
          </w:p>
          <w:p w:rsidR="00F507FC" w:rsidRPr="00703FF1" w:rsidRDefault="00F507FC" w:rsidP="00C84E83">
            <w:pPr>
              <w:pStyle w:val="Odsekzoznamu"/>
              <w:numPr>
                <w:ilvl w:val="0"/>
                <w:numId w:val="2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A15742" w:rsidRPr="00703FF1">
              <w:rPr>
                <w:rFonts w:ascii="Times New Roman" w:hAnsi="Times New Roman"/>
                <w:noProof/>
                <w:szCs w:val="24"/>
              </w:rPr>
              <w:t>jazykových zručností- čítanie</w:t>
            </w:r>
            <w:r w:rsidR="008659B6" w:rsidRPr="00703FF1">
              <w:rPr>
                <w:rFonts w:ascii="Times New Roman" w:hAnsi="Times New Roman"/>
                <w:noProof/>
                <w:szCs w:val="24"/>
              </w:rPr>
              <w:t xml:space="preserve"> a počúvanie</w:t>
            </w:r>
            <w:r w:rsidR="00A15742" w:rsidRPr="00703FF1">
              <w:rPr>
                <w:rFonts w:ascii="Times New Roman" w:hAnsi="Times New Roman"/>
                <w:noProof/>
                <w:szCs w:val="24"/>
              </w:rPr>
              <w:t>: Školský kvíz</w:t>
            </w:r>
          </w:p>
          <w:p w:rsidR="00F507FC" w:rsidRPr="00703FF1" w:rsidRDefault="00A15742" w:rsidP="00C84E83">
            <w:pPr>
              <w:pStyle w:val="Odsekzoznamu"/>
              <w:numPr>
                <w:ilvl w:val="0"/>
                <w:numId w:val="2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Rozvoj zručností- písanie: E-mail kamarátovi</w:t>
            </w:r>
          </w:p>
          <w:p w:rsidR="00F507FC" w:rsidRPr="00703FF1" w:rsidRDefault="00A15742" w:rsidP="00C84E83">
            <w:pPr>
              <w:pStyle w:val="Odsekzoznamu"/>
              <w:numPr>
                <w:ilvl w:val="0"/>
                <w:numId w:val="2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CLIL Fyzika: Kamera Obscura</w:t>
            </w:r>
          </w:p>
          <w:p w:rsidR="00F507FC" w:rsidRDefault="00F507FC" w:rsidP="00703FF1">
            <w:pPr>
              <w:rPr>
                <w:noProof/>
                <w:szCs w:val="24"/>
              </w:rPr>
            </w:pPr>
          </w:p>
          <w:p w:rsidR="00703FF1" w:rsidRDefault="00703FF1" w:rsidP="00703FF1">
            <w:pPr>
              <w:rPr>
                <w:noProof/>
                <w:szCs w:val="24"/>
              </w:rPr>
            </w:pPr>
          </w:p>
          <w:p w:rsidR="00703FF1" w:rsidRDefault="00703FF1" w:rsidP="00703FF1">
            <w:pPr>
              <w:rPr>
                <w:noProof/>
                <w:szCs w:val="24"/>
              </w:rPr>
            </w:pPr>
          </w:p>
          <w:p w:rsidR="00703FF1" w:rsidRDefault="00703FF1" w:rsidP="00703FF1">
            <w:pPr>
              <w:rPr>
                <w:noProof/>
                <w:szCs w:val="24"/>
              </w:rPr>
            </w:pPr>
          </w:p>
          <w:p w:rsidR="00703FF1" w:rsidRDefault="00703FF1" w:rsidP="00703FF1">
            <w:pPr>
              <w:rPr>
                <w:noProof/>
                <w:szCs w:val="24"/>
              </w:rPr>
            </w:pPr>
          </w:p>
          <w:p w:rsidR="00703FF1" w:rsidRDefault="00703FF1" w:rsidP="00703FF1">
            <w:pPr>
              <w:rPr>
                <w:noProof/>
                <w:szCs w:val="24"/>
              </w:rPr>
            </w:pPr>
          </w:p>
          <w:p w:rsidR="00703FF1" w:rsidRDefault="00703FF1" w:rsidP="00703FF1">
            <w:pPr>
              <w:rPr>
                <w:noProof/>
                <w:szCs w:val="24"/>
              </w:rPr>
            </w:pPr>
          </w:p>
          <w:p w:rsidR="00703FF1" w:rsidRPr="00703FF1" w:rsidRDefault="00703FF1" w:rsidP="00703FF1">
            <w:pPr>
              <w:rPr>
                <w:noProof/>
                <w:szCs w:val="24"/>
              </w:rPr>
            </w:pPr>
          </w:p>
        </w:tc>
        <w:tc>
          <w:tcPr>
            <w:tcW w:w="3685" w:type="dxa"/>
            <w:shd w:val="clear" w:color="auto" w:fill="auto"/>
            <w:vAlign w:val="center"/>
          </w:tcPr>
          <w:p w:rsidR="00F507FC" w:rsidRPr="00703FF1" w:rsidRDefault="009D45CD" w:rsidP="00703FF1">
            <w:pPr>
              <w:spacing w:line="276" w:lineRule="auto"/>
              <w:rPr>
                <w:b/>
                <w:noProof/>
                <w:sz w:val="24"/>
                <w:szCs w:val="24"/>
              </w:rPr>
            </w:pPr>
            <w:r w:rsidRPr="00703FF1">
              <w:rPr>
                <w:b/>
                <w:noProof/>
                <w:sz w:val="24"/>
                <w:szCs w:val="24"/>
              </w:rPr>
              <w:t>Žiak dokáže</w:t>
            </w:r>
          </w:p>
          <w:p w:rsidR="00485BBF" w:rsidRPr="00703FF1" w:rsidRDefault="00485BBF" w:rsidP="00C84E83">
            <w:pPr>
              <w:pStyle w:val="Odsekzoznamu"/>
              <w:numPr>
                <w:ilvl w:val="0"/>
                <w:numId w:val="18"/>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pomenovať rôzne domáce činnosti a hovoriť o svojich skúsenostiach z denného života</w:t>
            </w:r>
          </w:p>
          <w:p w:rsidR="00F507FC" w:rsidRPr="00703FF1" w:rsidRDefault="00F507FC" w:rsidP="00C84E83">
            <w:pPr>
              <w:pStyle w:val="Odsekzoznamu"/>
              <w:numPr>
                <w:ilvl w:val="0"/>
                <w:numId w:val="26"/>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vyhľadať špecifické informácie v prečítanom texte</w:t>
            </w:r>
          </w:p>
          <w:p w:rsidR="00F507FC" w:rsidRPr="00703FF1" w:rsidRDefault="00F507FC" w:rsidP="00C84E83">
            <w:pPr>
              <w:pStyle w:val="Odsekzoznamu"/>
              <w:numPr>
                <w:ilvl w:val="0"/>
                <w:numId w:val="26"/>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zachytiť špecifické informácie z počutej nahrávky</w:t>
            </w:r>
          </w:p>
          <w:p w:rsidR="00A15742" w:rsidRPr="00703FF1" w:rsidRDefault="00F507FC" w:rsidP="00C84E83">
            <w:pPr>
              <w:pStyle w:val="Odsekzoznamu"/>
              <w:numPr>
                <w:ilvl w:val="0"/>
                <w:numId w:val="26"/>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rozumieť hlavnej myšlienke</w:t>
            </w:r>
            <w:r w:rsidRPr="00703FF1">
              <w:rPr>
                <w:rFonts w:ascii="Times New Roman" w:hAnsi="Times New Roman"/>
                <w:b/>
                <w:bCs/>
                <w:noProof/>
                <w:szCs w:val="24"/>
              </w:rPr>
              <w:t xml:space="preserve"> </w:t>
            </w:r>
            <w:r w:rsidRPr="00703FF1">
              <w:rPr>
                <w:rFonts w:ascii="Times New Roman" w:hAnsi="Times New Roman"/>
                <w:noProof/>
                <w:szCs w:val="24"/>
              </w:rPr>
              <w:t>prečítaného a počutého textu/ príbehu</w:t>
            </w:r>
          </w:p>
          <w:p w:rsidR="00F507FC" w:rsidRPr="00703FF1" w:rsidRDefault="00F507FC" w:rsidP="00C84E83">
            <w:pPr>
              <w:pStyle w:val="Odsekzoznamu"/>
              <w:numPr>
                <w:ilvl w:val="0"/>
                <w:numId w:val="26"/>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vie sa opýtať, koľko je hodín a zároveň na to odpovedať </w:t>
            </w:r>
          </w:p>
          <w:p w:rsidR="00F507FC" w:rsidRPr="00703FF1" w:rsidRDefault="00F507FC" w:rsidP="00C84E83">
            <w:pPr>
              <w:pStyle w:val="Odsekzoznamu"/>
              <w:numPr>
                <w:ilvl w:val="0"/>
                <w:numId w:val="18"/>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rozumie základným informáciám o ľuďoch a ich záujmoch </w:t>
            </w:r>
          </w:p>
          <w:p w:rsidR="00F507FC" w:rsidRPr="00703FF1" w:rsidRDefault="00F507FC" w:rsidP="00C84E83">
            <w:pPr>
              <w:pStyle w:val="Odsekzoznamu"/>
              <w:numPr>
                <w:ilvl w:val="0"/>
                <w:numId w:val="18"/>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vie utvoriť jednoduchý prít. čas </w:t>
            </w:r>
            <w:r w:rsidRPr="00703FF1">
              <w:rPr>
                <w:rFonts w:ascii="Times New Roman" w:hAnsi="Times New Roman"/>
                <w:noProof/>
                <w:szCs w:val="24"/>
              </w:rPr>
              <w:br/>
              <w:t>hovoriť  kamarátovi o dennom režime</w:t>
            </w:r>
          </w:p>
          <w:p w:rsidR="00F507FC" w:rsidRPr="00703FF1" w:rsidRDefault="00F507FC" w:rsidP="00C84E83">
            <w:pPr>
              <w:pStyle w:val="Odsekzoznamu"/>
              <w:numPr>
                <w:ilvl w:val="0"/>
                <w:numId w:val="18"/>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hovoriť o dianí spojenom s konkrétnym dátumom</w:t>
            </w:r>
          </w:p>
          <w:p w:rsidR="00F507FC" w:rsidRPr="00485BBF" w:rsidRDefault="00F507FC" w:rsidP="00485BBF">
            <w:pPr>
              <w:rPr>
                <w:noProof/>
                <w:szCs w:val="24"/>
              </w:rPr>
            </w:pPr>
          </w:p>
        </w:tc>
      </w:tr>
      <w:tr w:rsidR="00F507FC" w:rsidRPr="00703FF1" w:rsidTr="00360EAF">
        <w:trPr>
          <w:trHeight w:val="6647"/>
        </w:trPr>
        <w:tc>
          <w:tcPr>
            <w:tcW w:w="5402" w:type="dxa"/>
            <w:shd w:val="clear" w:color="auto" w:fill="auto"/>
            <w:vAlign w:val="center"/>
          </w:tcPr>
          <w:p w:rsidR="00F507FC" w:rsidRPr="00703FF1" w:rsidRDefault="00F507FC" w:rsidP="007137E0">
            <w:pPr>
              <w:spacing w:line="276" w:lineRule="auto"/>
              <w:rPr>
                <w:b/>
                <w:noProof/>
                <w:sz w:val="24"/>
                <w:szCs w:val="24"/>
              </w:rPr>
            </w:pPr>
            <w:r w:rsidRPr="00703FF1">
              <w:rPr>
                <w:b/>
                <w:noProof/>
                <w:sz w:val="24"/>
                <w:szCs w:val="24"/>
              </w:rPr>
              <w:lastRenderedPageBreak/>
              <w:t>ČLOVEK A PRÍRODA</w:t>
            </w:r>
          </w:p>
          <w:p w:rsidR="00F507FC" w:rsidRPr="00703FF1" w:rsidRDefault="00F507FC" w:rsidP="00360EAF">
            <w:pPr>
              <w:spacing w:line="276" w:lineRule="auto"/>
              <w:jc w:val="center"/>
              <w:rPr>
                <w:b/>
                <w:noProof/>
                <w:sz w:val="24"/>
                <w:szCs w:val="24"/>
              </w:rPr>
            </w:pPr>
          </w:p>
          <w:p w:rsidR="00F507FC" w:rsidRPr="00703FF1" w:rsidRDefault="00A15742" w:rsidP="00C84E83">
            <w:pPr>
              <w:pStyle w:val="Odsekzoznamu"/>
              <w:numPr>
                <w:ilvl w:val="0"/>
                <w:numId w:val="27"/>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Práca s lexikou- </w:t>
            </w:r>
            <w:r w:rsidR="00F507FC" w:rsidRPr="00703FF1">
              <w:rPr>
                <w:rFonts w:ascii="Times New Roman" w:hAnsi="Times New Roman"/>
                <w:noProof/>
                <w:szCs w:val="24"/>
              </w:rPr>
              <w:t>zvieratá</w:t>
            </w:r>
          </w:p>
          <w:p w:rsidR="00F507FC" w:rsidRPr="00703FF1" w:rsidRDefault="00F507FC" w:rsidP="00C84E83">
            <w:pPr>
              <w:pStyle w:val="Odsekzoznamu"/>
              <w:numPr>
                <w:ilvl w:val="0"/>
                <w:numId w:val="27"/>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w:t>
            </w:r>
            <w:r w:rsidR="00A15742" w:rsidRPr="00703FF1">
              <w:rPr>
                <w:rFonts w:ascii="Times New Roman" w:hAnsi="Times New Roman"/>
                <w:noProof/>
                <w:szCs w:val="24"/>
              </w:rPr>
              <w:t> </w:t>
            </w:r>
            <w:r w:rsidRPr="00703FF1">
              <w:rPr>
                <w:rFonts w:ascii="Times New Roman" w:hAnsi="Times New Roman"/>
                <w:noProof/>
                <w:szCs w:val="24"/>
              </w:rPr>
              <w:t>textom</w:t>
            </w:r>
          </w:p>
          <w:p w:rsidR="00F507FC" w:rsidRPr="00703FF1" w:rsidRDefault="00F507FC" w:rsidP="00C84E83">
            <w:pPr>
              <w:pStyle w:val="Odsekzoznamu"/>
              <w:numPr>
                <w:ilvl w:val="0"/>
                <w:numId w:val="27"/>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Frekvenčné príslovky</w:t>
            </w:r>
          </w:p>
          <w:p w:rsidR="00F507FC" w:rsidRPr="00703FF1" w:rsidRDefault="00F507FC" w:rsidP="00C84E83">
            <w:pPr>
              <w:pStyle w:val="Odsekzoznamu"/>
              <w:numPr>
                <w:ilvl w:val="0"/>
                <w:numId w:val="27"/>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Prítomný čas jednoduchý WH- otázky</w:t>
            </w:r>
          </w:p>
          <w:p w:rsidR="00A15742" w:rsidRPr="00703FF1" w:rsidRDefault="00A15742" w:rsidP="00C84E83">
            <w:pPr>
              <w:pStyle w:val="Odsekzoznamu"/>
              <w:numPr>
                <w:ilvl w:val="0"/>
                <w:numId w:val="23"/>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Nácvik výslovnosti, posluchové a gramatické cvičenia</w:t>
            </w:r>
          </w:p>
          <w:p w:rsidR="00F507FC" w:rsidRPr="00703FF1" w:rsidRDefault="00F507FC" w:rsidP="00C84E83">
            <w:pPr>
              <w:pStyle w:val="Odsekzoznamu"/>
              <w:numPr>
                <w:ilvl w:val="0"/>
                <w:numId w:val="27"/>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Slovná zásoba- časti tela</w:t>
            </w:r>
          </w:p>
          <w:p w:rsidR="00F507FC" w:rsidRPr="00703FF1" w:rsidRDefault="00F507FC" w:rsidP="00C84E83">
            <w:pPr>
              <w:pStyle w:val="Odsekzoznamu"/>
              <w:numPr>
                <w:ilvl w:val="0"/>
                <w:numId w:val="27"/>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A15742" w:rsidRPr="00703FF1">
              <w:rPr>
                <w:rFonts w:ascii="Times New Roman" w:hAnsi="Times New Roman"/>
                <w:noProof/>
                <w:szCs w:val="24"/>
              </w:rPr>
              <w:t xml:space="preserve">jazykových </w:t>
            </w:r>
            <w:r w:rsidRPr="00703FF1">
              <w:rPr>
                <w:rFonts w:ascii="Times New Roman" w:hAnsi="Times New Roman"/>
                <w:noProof/>
                <w:szCs w:val="24"/>
              </w:rPr>
              <w:t xml:space="preserve">zručností- </w:t>
            </w:r>
            <w:r w:rsidR="00A15742" w:rsidRPr="00703FF1">
              <w:rPr>
                <w:rFonts w:ascii="Times New Roman" w:hAnsi="Times New Roman"/>
                <w:noProof/>
                <w:szCs w:val="24"/>
              </w:rPr>
              <w:t>hovorenie : Čo mám a nemám rád</w:t>
            </w:r>
          </w:p>
          <w:p w:rsidR="00F507FC" w:rsidRPr="00703FF1" w:rsidRDefault="00A15742" w:rsidP="00C84E83">
            <w:pPr>
              <w:pStyle w:val="Odsekzoznamu"/>
              <w:numPr>
                <w:ilvl w:val="0"/>
                <w:numId w:val="27"/>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Použitie modálnych sloies na  v</w:t>
            </w:r>
            <w:r w:rsidR="00F507FC" w:rsidRPr="00703FF1">
              <w:rPr>
                <w:rFonts w:ascii="Times New Roman" w:hAnsi="Times New Roman"/>
                <w:noProof/>
                <w:szCs w:val="24"/>
              </w:rPr>
              <w:t xml:space="preserve">yjadrenie zákazu a príkazu </w:t>
            </w:r>
          </w:p>
          <w:p w:rsidR="00F507FC" w:rsidRPr="00703FF1" w:rsidRDefault="00F507FC" w:rsidP="00C84E83">
            <w:pPr>
              <w:pStyle w:val="Odsekzoznamu"/>
              <w:numPr>
                <w:ilvl w:val="0"/>
                <w:numId w:val="27"/>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8659B6" w:rsidRPr="00703FF1">
              <w:rPr>
                <w:rFonts w:ascii="Times New Roman" w:hAnsi="Times New Roman"/>
                <w:noProof/>
                <w:szCs w:val="24"/>
              </w:rPr>
              <w:t xml:space="preserve">jazykových </w:t>
            </w:r>
            <w:r w:rsidR="00A15742" w:rsidRPr="00703FF1">
              <w:rPr>
                <w:rFonts w:ascii="Times New Roman" w:hAnsi="Times New Roman"/>
                <w:noProof/>
                <w:szCs w:val="24"/>
              </w:rPr>
              <w:t>zručností- čítanie</w:t>
            </w:r>
            <w:r w:rsidR="008659B6" w:rsidRPr="00703FF1">
              <w:rPr>
                <w:rFonts w:ascii="Times New Roman" w:hAnsi="Times New Roman"/>
                <w:noProof/>
                <w:szCs w:val="24"/>
              </w:rPr>
              <w:t xml:space="preserve"> a počúvanie</w:t>
            </w:r>
            <w:r w:rsidR="00A15742" w:rsidRPr="00703FF1">
              <w:rPr>
                <w:rFonts w:ascii="Times New Roman" w:hAnsi="Times New Roman"/>
                <w:noProof/>
                <w:szCs w:val="24"/>
              </w:rPr>
              <w:t>: Nezvyčajné domáce zviera</w:t>
            </w:r>
          </w:p>
          <w:p w:rsidR="00F507FC" w:rsidRPr="00703FF1" w:rsidRDefault="00A15742" w:rsidP="00C84E83">
            <w:pPr>
              <w:pStyle w:val="Odsekzoznamu"/>
              <w:numPr>
                <w:ilvl w:val="0"/>
                <w:numId w:val="27"/>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Rozvoj</w:t>
            </w:r>
            <w:r w:rsidR="008659B6" w:rsidRPr="00703FF1">
              <w:rPr>
                <w:rFonts w:ascii="Times New Roman" w:hAnsi="Times New Roman"/>
                <w:noProof/>
                <w:szCs w:val="24"/>
              </w:rPr>
              <w:t xml:space="preserve"> jazykových</w:t>
            </w:r>
            <w:r w:rsidRPr="00703FF1">
              <w:rPr>
                <w:rFonts w:ascii="Times New Roman" w:hAnsi="Times New Roman"/>
                <w:noProof/>
                <w:szCs w:val="24"/>
              </w:rPr>
              <w:t xml:space="preserve"> zručností- písanie: </w:t>
            </w:r>
            <w:r w:rsidR="00F507FC" w:rsidRPr="00703FF1">
              <w:rPr>
                <w:rFonts w:ascii="Times New Roman" w:hAnsi="Times New Roman"/>
                <w:noProof/>
                <w:szCs w:val="24"/>
              </w:rPr>
              <w:t>Neobyčajné zvie</w:t>
            </w:r>
            <w:r w:rsidRPr="00703FF1">
              <w:rPr>
                <w:rFonts w:ascii="Times New Roman" w:hAnsi="Times New Roman"/>
                <w:noProof/>
                <w:szCs w:val="24"/>
              </w:rPr>
              <w:t>ra</w:t>
            </w:r>
          </w:p>
          <w:p w:rsidR="00F507FC" w:rsidRDefault="008659B6" w:rsidP="00C84E83">
            <w:pPr>
              <w:pStyle w:val="Odsekzoznamu"/>
              <w:numPr>
                <w:ilvl w:val="0"/>
                <w:numId w:val="27"/>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 textom: Lavindiin najlepší kamarát</w:t>
            </w:r>
          </w:p>
          <w:p w:rsidR="00D90DA3" w:rsidRPr="00703FF1" w:rsidRDefault="00D90DA3" w:rsidP="00D90DA3">
            <w:pPr>
              <w:pStyle w:val="Odsekzoznamu"/>
              <w:overflowPunct w:val="0"/>
              <w:autoSpaceDE w:val="0"/>
              <w:autoSpaceDN w:val="0"/>
              <w:adjustRightInd w:val="0"/>
              <w:ind w:left="360"/>
              <w:textAlignment w:val="baseline"/>
              <w:rPr>
                <w:rFonts w:ascii="Times New Roman" w:hAnsi="Times New Roman"/>
                <w:noProof/>
                <w:szCs w:val="24"/>
              </w:rPr>
            </w:pPr>
          </w:p>
        </w:tc>
        <w:tc>
          <w:tcPr>
            <w:tcW w:w="3685" w:type="dxa"/>
            <w:shd w:val="clear" w:color="auto" w:fill="auto"/>
            <w:vAlign w:val="center"/>
          </w:tcPr>
          <w:p w:rsidR="00F507FC" w:rsidRPr="00703FF1" w:rsidRDefault="00F507FC" w:rsidP="00703FF1">
            <w:pPr>
              <w:spacing w:line="276" w:lineRule="auto"/>
              <w:rPr>
                <w:b/>
                <w:noProof/>
                <w:sz w:val="24"/>
                <w:szCs w:val="24"/>
              </w:rPr>
            </w:pPr>
            <w:r w:rsidRPr="00703FF1">
              <w:rPr>
                <w:b/>
                <w:noProof/>
                <w:sz w:val="24"/>
                <w:szCs w:val="24"/>
              </w:rPr>
              <w:t>Žiak dokáže</w:t>
            </w:r>
          </w:p>
          <w:p w:rsidR="00485BBF" w:rsidRPr="00485BBF" w:rsidRDefault="00485BBF" w:rsidP="00C84E83">
            <w:pPr>
              <w:pStyle w:val="Odsekzoznamu"/>
              <w:numPr>
                <w:ilvl w:val="0"/>
                <w:numId w:val="20"/>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pomenovať a identifikovať zvieratá</w:t>
            </w:r>
            <w:r w:rsidRPr="00485BBF">
              <w:rPr>
                <w:rFonts w:ascii="Times New Roman" w:hAnsi="Times New Roman"/>
                <w:noProof/>
                <w:szCs w:val="24"/>
              </w:rPr>
              <w:t xml:space="preserve">  </w:t>
            </w:r>
          </w:p>
          <w:p w:rsidR="00F507FC" w:rsidRPr="00703FF1" w:rsidRDefault="00F507FC" w:rsidP="00C84E83">
            <w:pPr>
              <w:pStyle w:val="Odsekzoznamu"/>
              <w:numPr>
                <w:ilvl w:val="0"/>
                <w:numId w:val="19"/>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vyhľadať špecifické informácie v prečítanom texte</w:t>
            </w:r>
          </w:p>
          <w:p w:rsidR="00F507FC" w:rsidRDefault="00F507FC" w:rsidP="00C84E83">
            <w:pPr>
              <w:pStyle w:val="Odsekzoznamu"/>
              <w:numPr>
                <w:ilvl w:val="0"/>
                <w:numId w:val="19"/>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rozumieť hlavnej myšlienke prečítaného alebo počutého</w:t>
            </w:r>
          </w:p>
          <w:p w:rsidR="00485BBF" w:rsidRPr="00703FF1" w:rsidRDefault="00485BBF" w:rsidP="00C84E83">
            <w:pPr>
              <w:pStyle w:val="Odsekzoznamu"/>
              <w:numPr>
                <w:ilvl w:val="0"/>
                <w:numId w:val="19"/>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tvoriť otázkys opytovacími slovami WH-</w:t>
            </w:r>
          </w:p>
          <w:p w:rsidR="00F507FC" w:rsidRPr="00703FF1" w:rsidRDefault="00F507FC" w:rsidP="00C84E83">
            <w:pPr>
              <w:pStyle w:val="Odsekzoznamu"/>
              <w:numPr>
                <w:ilvl w:val="0"/>
                <w:numId w:val="20"/>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informovať o tom, ktoré zvieratká má žiak rád a ktoré nemá</w:t>
            </w:r>
          </w:p>
          <w:p w:rsidR="00F507FC" w:rsidRPr="00703FF1" w:rsidRDefault="00F507FC" w:rsidP="00C84E83">
            <w:pPr>
              <w:pStyle w:val="Odsekzoznamu"/>
              <w:numPr>
                <w:ilvl w:val="0"/>
                <w:numId w:val="20"/>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opísať zviera (jeho výskyt, základné parametre života)</w:t>
            </w:r>
          </w:p>
          <w:p w:rsidR="00F507FC" w:rsidRPr="00703FF1" w:rsidRDefault="00F507FC" w:rsidP="00C84E83">
            <w:pPr>
              <w:pStyle w:val="Odsekzoznamu"/>
              <w:numPr>
                <w:ilvl w:val="0"/>
                <w:numId w:val="20"/>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vyjadriť čo ma a nemá rád</w:t>
            </w:r>
          </w:p>
          <w:p w:rsidR="00F507FC" w:rsidRPr="00703FF1" w:rsidRDefault="00F507FC" w:rsidP="00C84E83">
            <w:pPr>
              <w:pStyle w:val="Odsekzoznamu"/>
              <w:numPr>
                <w:ilvl w:val="0"/>
                <w:numId w:val="20"/>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porozumieť príkazom a zákazom</w:t>
            </w:r>
          </w:p>
          <w:p w:rsidR="00F507FC" w:rsidRDefault="00F507FC" w:rsidP="00C84E83">
            <w:pPr>
              <w:pStyle w:val="Odsekzoznamu"/>
              <w:numPr>
                <w:ilvl w:val="0"/>
                <w:numId w:val="2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viesť dialóg o tom čo mám/nemám rád</w:t>
            </w:r>
          </w:p>
          <w:p w:rsidR="00703FF1" w:rsidRPr="00703FF1" w:rsidRDefault="00703FF1" w:rsidP="00703FF1">
            <w:pPr>
              <w:spacing w:line="276" w:lineRule="auto"/>
              <w:rPr>
                <w:noProof/>
                <w:szCs w:val="24"/>
              </w:rPr>
            </w:pPr>
          </w:p>
        </w:tc>
      </w:tr>
      <w:tr w:rsidR="00F507FC" w:rsidRPr="00703FF1" w:rsidTr="00360EAF">
        <w:trPr>
          <w:trHeight w:val="2835"/>
        </w:trPr>
        <w:tc>
          <w:tcPr>
            <w:tcW w:w="5402" w:type="dxa"/>
            <w:shd w:val="clear" w:color="auto" w:fill="auto"/>
            <w:vAlign w:val="center"/>
          </w:tcPr>
          <w:p w:rsidR="00F507FC" w:rsidRPr="00703FF1" w:rsidRDefault="00F507FC" w:rsidP="008659B6">
            <w:pPr>
              <w:spacing w:line="276" w:lineRule="auto"/>
              <w:rPr>
                <w:b/>
                <w:noProof/>
                <w:sz w:val="24"/>
                <w:szCs w:val="24"/>
              </w:rPr>
            </w:pPr>
            <w:r w:rsidRPr="00703FF1">
              <w:rPr>
                <w:b/>
                <w:noProof/>
                <w:sz w:val="24"/>
                <w:szCs w:val="24"/>
              </w:rPr>
              <w:t>VOĽNÝ ČAS</w:t>
            </w:r>
            <w:r w:rsidR="0019002C" w:rsidRPr="00703FF1">
              <w:rPr>
                <w:b/>
                <w:noProof/>
                <w:sz w:val="24"/>
                <w:szCs w:val="24"/>
              </w:rPr>
              <w:t xml:space="preserve"> A ZÁĽUBY</w:t>
            </w:r>
          </w:p>
          <w:p w:rsidR="0019002C" w:rsidRPr="00703FF1" w:rsidRDefault="0019002C" w:rsidP="008659B6">
            <w:pPr>
              <w:spacing w:line="276" w:lineRule="auto"/>
              <w:rPr>
                <w:b/>
                <w:noProof/>
                <w:sz w:val="24"/>
                <w:szCs w:val="24"/>
              </w:rPr>
            </w:pPr>
          </w:p>
          <w:p w:rsidR="00F507FC" w:rsidRPr="00703FF1" w:rsidRDefault="008659B6" w:rsidP="00C84E83">
            <w:pPr>
              <w:pStyle w:val="Odsekzoznamu"/>
              <w:numPr>
                <w:ilvl w:val="0"/>
                <w:numId w:val="2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Práca s lexikou</w:t>
            </w:r>
            <w:r w:rsidR="00F507FC" w:rsidRPr="00703FF1">
              <w:rPr>
                <w:rFonts w:ascii="Times New Roman" w:hAnsi="Times New Roman"/>
                <w:noProof/>
                <w:szCs w:val="24"/>
              </w:rPr>
              <w:t>- voľný čas</w:t>
            </w:r>
          </w:p>
          <w:p w:rsidR="00F507FC" w:rsidRPr="00703FF1" w:rsidRDefault="00F507FC" w:rsidP="00C84E83">
            <w:pPr>
              <w:pStyle w:val="Odsekzoznamu"/>
              <w:numPr>
                <w:ilvl w:val="0"/>
                <w:numId w:val="2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Práca s</w:t>
            </w:r>
            <w:r w:rsidR="008659B6" w:rsidRPr="00703FF1">
              <w:rPr>
                <w:rFonts w:ascii="Times New Roman" w:hAnsi="Times New Roman"/>
                <w:noProof/>
                <w:szCs w:val="24"/>
              </w:rPr>
              <w:t> </w:t>
            </w:r>
            <w:r w:rsidRPr="00703FF1">
              <w:rPr>
                <w:rFonts w:ascii="Times New Roman" w:hAnsi="Times New Roman"/>
                <w:noProof/>
                <w:szCs w:val="24"/>
              </w:rPr>
              <w:t>textom</w:t>
            </w:r>
            <w:r w:rsidR="00163828" w:rsidRPr="00703FF1">
              <w:rPr>
                <w:rFonts w:ascii="Times New Roman" w:hAnsi="Times New Roman"/>
                <w:noProof/>
                <w:szCs w:val="24"/>
              </w:rPr>
              <w:t>: Uhádni aká je moja profesia</w:t>
            </w:r>
          </w:p>
          <w:p w:rsidR="008659B6" w:rsidRPr="00703FF1" w:rsidRDefault="00F507FC" w:rsidP="00C84E83">
            <w:pPr>
              <w:pStyle w:val="Odsekzoznamu"/>
              <w:numPr>
                <w:ilvl w:val="0"/>
                <w:numId w:val="2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Prítomný priebehový čas- kladná veta, záporná veta, otázka a krátka odpoveď</w:t>
            </w:r>
          </w:p>
          <w:p w:rsidR="008659B6" w:rsidRPr="00703FF1" w:rsidRDefault="008659B6" w:rsidP="00C84E83">
            <w:pPr>
              <w:pStyle w:val="Odsekzoznamu"/>
              <w:numPr>
                <w:ilvl w:val="0"/>
                <w:numId w:val="2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Nácvik výslovnosti, posluchové a gramatické cvičenia</w:t>
            </w:r>
          </w:p>
          <w:p w:rsidR="00F507FC" w:rsidRPr="00703FF1" w:rsidRDefault="00F507FC" w:rsidP="00C84E83">
            <w:pPr>
              <w:pStyle w:val="Odsekzoznamu"/>
              <w:numPr>
                <w:ilvl w:val="0"/>
                <w:numId w:val="2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Slovná zásoba- počasie a ročné obdobia</w:t>
            </w:r>
          </w:p>
          <w:p w:rsidR="00F507FC" w:rsidRPr="00703FF1" w:rsidRDefault="00F507FC" w:rsidP="00C84E83">
            <w:pPr>
              <w:pStyle w:val="Odsekzoznamu"/>
              <w:numPr>
                <w:ilvl w:val="0"/>
                <w:numId w:val="2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Rozvoj </w:t>
            </w:r>
            <w:r w:rsidR="008659B6" w:rsidRPr="00703FF1">
              <w:rPr>
                <w:rFonts w:ascii="Times New Roman" w:hAnsi="Times New Roman"/>
                <w:noProof/>
                <w:szCs w:val="24"/>
              </w:rPr>
              <w:t xml:space="preserve">jazykových </w:t>
            </w:r>
            <w:r w:rsidRPr="00703FF1">
              <w:rPr>
                <w:rFonts w:ascii="Times New Roman" w:hAnsi="Times New Roman"/>
                <w:noProof/>
                <w:szCs w:val="24"/>
              </w:rPr>
              <w:t xml:space="preserve">zručností- </w:t>
            </w:r>
            <w:r w:rsidR="008659B6" w:rsidRPr="00703FF1">
              <w:rPr>
                <w:rFonts w:ascii="Times New Roman" w:hAnsi="Times New Roman"/>
                <w:noProof/>
                <w:szCs w:val="24"/>
              </w:rPr>
              <w:t xml:space="preserve">hovorenie: </w:t>
            </w:r>
          </w:p>
          <w:p w:rsidR="00F507FC" w:rsidRPr="00703FF1" w:rsidRDefault="008659B6" w:rsidP="00610C24">
            <w:pPr>
              <w:pStyle w:val="Odsekzoznamu"/>
              <w:ind w:left="360"/>
              <w:rPr>
                <w:rFonts w:ascii="Times New Roman" w:hAnsi="Times New Roman"/>
                <w:noProof/>
                <w:szCs w:val="24"/>
              </w:rPr>
            </w:pPr>
            <w:r w:rsidRPr="00703FF1">
              <w:rPr>
                <w:rFonts w:ascii="Times New Roman" w:hAnsi="Times New Roman"/>
                <w:noProof/>
                <w:szCs w:val="24"/>
              </w:rPr>
              <w:t>Vyjadrenie prekvapenia a údivu</w:t>
            </w:r>
          </w:p>
          <w:p w:rsidR="00F507FC" w:rsidRPr="00703FF1" w:rsidRDefault="00F507FC" w:rsidP="00C84E83">
            <w:pPr>
              <w:pStyle w:val="Odsekzoznamu"/>
              <w:numPr>
                <w:ilvl w:val="0"/>
                <w:numId w:val="2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Prí</w:t>
            </w:r>
            <w:r w:rsidR="008659B6" w:rsidRPr="00703FF1">
              <w:rPr>
                <w:rFonts w:ascii="Times New Roman" w:hAnsi="Times New Roman"/>
                <w:noProof/>
                <w:szCs w:val="24"/>
              </w:rPr>
              <w:t>tomné časy</w:t>
            </w:r>
          </w:p>
          <w:p w:rsidR="00F507FC" w:rsidRPr="00703FF1" w:rsidRDefault="00F507FC" w:rsidP="00C84E83">
            <w:pPr>
              <w:pStyle w:val="Odsekzoznamu"/>
              <w:numPr>
                <w:ilvl w:val="0"/>
                <w:numId w:val="2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Rozvoj </w:t>
            </w:r>
            <w:r w:rsidR="008659B6" w:rsidRPr="00703FF1">
              <w:rPr>
                <w:rFonts w:ascii="Times New Roman" w:hAnsi="Times New Roman"/>
                <w:noProof/>
                <w:szCs w:val="24"/>
              </w:rPr>
              <w:t xml:space="preserve">jazykových </w:t>
            </w:r>
            <w:r w:rsidRPr="00703FF1">
              <w:rPr>
                <w:rFonts w:ascii="Times New Roman" w:hAnsi="Times New Roman"/>
                <w:noProof/>
                <w:szCs w:val="24"/>
              </w:rPr>
              <w:t>zručností- č</w:t>
            </w:r>
            <w:r w:rsidR="008659B6" w:rsidRPr="00703FF1">
              <w:rPr>
                <w:rFonts w:ascii="Times New Roman" w:hAnsi="Times New Roman"/>
                <w:noProof/>
                <w:szCs w:val="24"/>
              </w:rPr>
              <w:t>ítanie a počúvanie: Počasie</w:t>
            </w:r>
          </w:p>
          <w:p w:rsidR="00F507FC" w:rsidRPr="00703FF1" w:rsidRDefault="00F507FC" w:rsidP="00C84E83">
            <w:pPr>
              <w:pStyle w:val="Odsekzoznamu"/>
              <w:numPr>
                <w:ilvl w:val="0"/>
                <w:numId w:val="2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Rozvoj </w:t>
            </w:r>
            <w:r w:rsidR="008659B6" w:rsidRPr="00703FF1">
              <w:rPr>
                <w:rFonts w:ascii="Times New Roman" w:hAnsi="Times New Roman"/>
                <w:noProof/>
                <w:szCs w:val="24"/>
              </w:rPr>
              <w:t>jazykových zručností- písanie : Blog</w:t>
            </w:r>
          </w:p>
          <w:p w:rsidR="00F507FC" w:rsidRDefault="008659B6" w:rsidP="00C84E83">
            <w:pPr>
              <w:pStyle w:val="Odsekzoznamu"/>
              <w:numPr>
                <w:ilvl w:val="0"/>
                <w:numId w:val="2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CLIL </w:t>
            </w:r>
            <w:r w:rsidR="00F507FC" w:rsidRPr="00703FF1">
              <w:rPr>
                <w:rFonts w:ascii="Times New Roman" w:hAnsi="Times New Roman"/>
                <w:noProof/>
                <w:szCs w:val="24"/>
              </w:rPr>
              <w:t>Fyzika</w:t>
            </w:r>
            <w:r w:rsidRPr="00703FF1">
              <w:rPr>
                <w:rFonts w:ascii="Times New Roman" w:hAnsi="Times New Roman"/>
                <w:noProof/>
                <w:szCs w:val="24"/>
              </w:rPr>
              <w:t>: Prečo je obloha modrá</w:t>
            </w:r>
          </w:p>
          <w:p w:rsidR="00D90DA3" w:rsidRDefault="00D90DA3" w:rsidP="00D90DA3">
            <w:pPr>
              <w:pStyle w:val="Odsekzoznamu"/>
              <w:overflowPunct w:val="0"/>
              <w:autoSpaceDE w:val="0"/>
              <w:autoSpaceDN w:val="0"/>
              <w:adjustRightInd w:val="0"/>
              <w:ind w:left="360"/>
              <w:textAlignment w:val="baseline"/>
              <w:rPr>
                <w:rFonts w:ascii="Times New Roman" w:hAnsi="Times New Roman"/>
                <w:noProof/>
                <w:szCs w:val="24"/>
              </w:rPr>
            </w:pPr>
          </w:p>
          <w:p w:rsidR="008F06DA" w:rsidRPr="008F06DA" w:rsidRDefault="008F06DA" w:rsidP="008F06DA">
            <w:pPr>
              <w:rPr>
                <w:noProof/>
                <w:szCs w:val="24"/>
              </w:rPr>
            </w:pPr>
          </w:p>
          <w:p w:rsidR="00F507FC" w:rsidRPr="00703FF1" w:rsidRDefault="00F507FC" w:rsidP="00360EAF">
            <w:pPr>
              <w:jc w:val="center"/>
              <w:rPr>
                <w:noProof/>
                <w:sz w:val="24"/>
                <w:szCs w:val="24"/>
              </w:rPr>
            </w:pPr>
          </w:p>
        </w:tc>
        <w:tc>
          <w:tcPr>
            <w:tcW w:w="3685" w:type="dxa"/>
            <w:shd w:val="clear" w:color="auto" w:fill="auto"/>
            <w:vAlign w:val="center"/>
          </w:tcPr>
          <w:p w:rsidR="00F507FC" w:rsidRDefault="00F507FC" w:rsidP="00703FF1">
            <w:pPr>
              <w:spacing w:line="276" w:lineRule="auto"/>
              <w:rPr>
                <w:noProof/>
                <w:sz w:val="24"/>
                <w:szCs w:val="24"/>
              </w:rPr>
            </w:pPr>
            <w:r w:rsidRPr="00703FF1">
              <w:rPr>
                <w:b/>
                <w:noProof/>
                <w:sz w:val="24"/>
                <w:szCs w:val="24"/>
              </w:rPr>
              <w:t>Žiak vie</w:t>
            </w:r>
            <w:r w:rsidRPr="00703FF1">
              <w:rPr>
                <w:noProof/>
                <w:sz w:val="24"/>
                <w:szCs w:val="24"/>
              </w:rPr>
              <w:t xml:space="preserve"> </w:t>
            </w:r>
          </w:p>
          <w:p w:rsidR="00485BBF" w:rsidRPr="00703FF1" w:rsidRDefault="00485BBF" w:rsidP="00703FF1">
            <w:pPr>
              <w:spacing w:line="276" w:lineRule="auto"/>
              <w:rPr>
                <w:noProof/>
                <w:sz w:val="24"/>
                <w:szCs w:val="24"/>
              </w:rPr>
            </w:pPr>
          </w:p>
          <w:p w:rsidR="00485BBF" w:rsidRDefault="00485BBF" w:rsidP="00C84E83">
            <w:pPr>
              <w:pStyle w:val="Odsekzoznamu"/>
              <w:numPr>
                <w:ilvl w:val="0"/>
                <w:numId w:val="26"/>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identifikovať jednotlivé činnosti a pomenovať ich</w:t>
            </w:r>
          </w:p>
          <w:p w:rsidR="00F507FC" w:rsidRPr="00703FF1" w:rsidRDefault="00F507FC" w:rsidP="00C84E83">
            <w:pPr>
              <w:pStyle w:val="Odsekzoznamu"/>
              <w:numPr>
                <w:ilvl w:val="0"/>
                <w:numId w:val="26"/>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vyhľadať špecifické informácie v prečítanom texte</w:t>
            </w:r>
          </w:p>
          <w:p w:rsidR="00F507FC" w:rsidRDefault="00F507FC" w:rsidP="00C84E83">
            <w:pPr>
              <w:pStyle w:val="Odsekzoznamu"/>
              <w:numPr>
                <w:ilvl w:val="0"/>
                <w:numId w:val="26"/>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zachytiť špecifické informácie z počutej nahrávky</w:t>
            </w:r>
          </w:p>
          <w:p w:rsidR="00485BBF" w:rsidRPr="00703FF1" w:rsidRDefault="00485BBF" w:rsidP="00C84E83">
            <w:pPr>
              <w:pStyle w:val="Odsekzoznamu"/>
              <w:numPr>
                <w:ilvl w:val="0"/>
                <w:numId w:val="26"/>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označiť a pomenovať ročné obdobia, typy počasia</w:t>
            </w:r>
          </w:p>
          <w:p w:rsidR="00F507FC" w:rsidRPr="00703FF1" w:rsidRDefault="00F507FC" w:rsidP="00C84E83">
            <w:pPr>
              <w:pStyle w:val="Odsekzoznamu"/>
              <w:numPr>
                <w:ilvl w:val="0"/>
                <w:numId w:val="26"/>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rozumieť hlavnej myšlienke</w:t>
            </w:r>
            <w:r w:rsidRPr="00703FF1">
              <w:rPr>
                <w:rFonts w:ascii="Times New Roman" w:hAnsi="Times New Roman"/>
                <w:b/>
                <w:bCs/>
                <w:noProof/>
                <w:szCs w:val="24"/>
              </w:rPr>
              <w:t xml:space="preserve"> </w:t>
            </w:r>
            <w:r w:rsidRPr="00703FF1">
              <w:rPr>
                <w:rFonts w:ascii="Times New Roman" w:hAnsi="Times New Roman"/>
                <w:noProof/>
                <w:szCs w:val="24"/>
              </w:rPr>
              <w:t>prečítaného a počutého textu/ príbehu</w:t>
            </w:r>
          </w:p>
          <w:p w:rsidR="00F507FC" w:rsidRPr="00703FF1" w:rsidRDefault="00F507FC" w:rsidP="00C84E83">
            <w:pPr>
              <w:pStyle w:val="Odsekzoznamu"/>
              <w:numPr>
                <w:ilvl w:val="0"/>
                <w:numId w:val="28"/>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doplniť základné osobné údaje do jednoduchého dotazníka</w:t>
            </w:r>
          </w:p>
          <w:p w:rsidR="00F507FC" w:rsidRPr="00703FF1" w:rsidRDefault="00F507FC" w:rsidP="00C84E83">
            <w:pPr>
              <w:pStyle w:val="Odsekzoznamu"/>
              <w:numPr>
                <w:ilvl w:val="0"/>
                <w:numId w:val="28"/>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 vie jednoducho porozprávať o voľnom čase</w:t>
            </w:r>
          </w:p>
          <w:p w:rsidR="00F507FC" w:rsidRPr="00703FF1" w:rsidRDefault="00F507FC" w:rsidP="00C84E83">
            <w:pPr>
              <w:pStyle w:val="Odsekzoznamu"/>
              <w:numPr>
                <w:ilvl w:val="0"/>
                <w:numId w:val="36"/>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rozprávať sa o voľnom čase</w:t>
            </w:r>
          </w:p>
          <w:p w:rsidR="00F507FC" w:rsidRPr="008F06DA" w:rsidRDefault="00F507FC" w:rsidP="00C84E83">
            <w:pPr>
              <w:pStyle w:val="Odsekzoznamu"/>
              <w:numPr>
                <w:ilvl w:val="0"/>
                <w:numId w:val="36"/>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reagovať na situáciu- vyjadriť prekvapenie, údiv</w:t>
            </w:r>
          </w:p>
        </w:tc>
      </w:tr>
      <w:tr w:rsidR="00F507FC" w:rsidRPr="00703FF1" w:rsidTr="00360EAF">
        <w:trPr>
          <w:trHeight w:val="2835"/>
        </w:trPr>
        <w:tc>
          <w:tcPr>
            <w:tcW w:w="5402" w:type="dxa"/>
            <w:shd w:val="clear" w:color="auto" w:fill="auto"/>
            <w:vAlign w:val="center"/>
          </w:tcPr>
          <w:p w:rsidR="00F507FC" w:rsidRPr="00703FF1" w:rsidRDefault="009D45CD" w:rsidP="009D45CD">
            <w:pPr>
              <w:rPr>
                <w:b/>
                <w:noProof/>
                <w:sz w:val="24"/>
                <w:szCs w:val="24"/>
              </w:rPr>
            </w:pPr>
            <w:r w:rsidRPr="00703FF1">
              <w:rPr>
                <w:b/>
                <w:noProof/>
                <w:sz w:val="24"/>
                <w:szCs w:val="24"/>
              </w:rPr>
              <w:lastRenderedPageBreak/>
              <w:t>STRAVOVANIE</w:t>
            </w:r>
          </w:p>
          <w:p w:rsidR="00F507FC" w:rsidRPr="00703FF1" w:rsidRDefault="00F507FC" w:rsidP="00360EAF">
            <w:pPr>
              <w:spacing w:line="276" w:lineRule="auto"/>
              <w:rPr>
                <w:noProof/>
                <w:sz w:val="24"/>
                <w:szCs w:val="24"/>
              </w:rPr>
            </w:pPr>
          </w:p>
          <w:p w:rsidR="00F507FC" w:rsidRPr="00703FF1" w:rsidRDefault="00F507FC" w:rsidP="00C84E83">
            <w:pPr>
              <w:pStyle w:val="Odsekzoznamu"/>
              <w:numPr>
                <w:ilvl w:val="0"/>
                <w:numId w:val="31"/>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w:t>
            </w:r>
            <w:r w:rsidR="008659B6" w:rsidRPr="00703FF1">
              <w:rPr>
                <w:rFonts w:ascii="Times New Roman" w:hAnsi="Times New Roman"/>
                <w:noProof/>
                <w:szCs w:val="24"/>
              </w:rPr>
              <w:t>ca s lexikou</w:t>
            </w:r>
            <w:r w:rsidRPr="00703FF1">
              <w:rPr>
                <w:rFonts w:ascii="Times New Roman" w:hAnsi="Times New Roman"/>
                <w:noProof/>
                <w:szCs w:val="24"/>
              </w:rPr>
              <w:t>- jedlo a nápoje</w:t>
            </w:r>
          </w:p>
          <w:p w:rsidR="00F507FC" w:rsidRPr="00703FF1" w:rsidRDefault="00F507FC" w:rsidP="00C84E83">
            <w:pPr>
              <w:pStyle w:val="Odsekzoznamu"/>
              <w:numPr>
                <w:ilvl w:val="0"/>
                <w:numId w:val="31"/>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w:t>
            </w:r>
            <w:r w:rsidR="008659B6" w:rsidRPr="00703FF1">
              <w:rPr>
                <w:rFonts w:ascii="Times New Roman" w:hAnsi="Times New Roman"/>
                <w:noProof/>
                <w:szCs w:val="24"/>
              </w:rPr>
              <w:t> </w:t>
            </w:r>
            <w:r w:rsidRPr="00703FF1">
              <w:rPr>
                <w:rFonts w:ascii="Times New Roman" w:hAnsi="Times New Roman"/>
                <w:noProof/>
                <w:szCs w:val="24"/>
              </w:rPr>
              <w:t>textom</w:t>
            </w:r>
            <w:r w:rsidR="00610C24" w:rsidRPr="00703FF1">
              <w:rPr>
                <w:rFonts w:ascii="Times New Roman" w:hAnsi="Times New Roman"/>
                <w:noProof/>
                <w:szCs w:val="24"/>
              </w:rPr>
              <w:t>: Pozri, čo mám v chladničke</w:t>
            </w:r>
          </w:p>
          <w:p w:rsidR="008659B6" w:rsidRPr="00703FF1" w:rsidRDefault="00F507FC" w:rsidP="00C84E83">
            <w:pPr>
              <w:pStyle w:val="Odsekzoznamu"/>
              <w:numPr>
                <w:ilvl w:val="0"/>
                <w:numId w:val="31"/>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Počitateľné a nepočitateľné podstatné mená</w:t>
            </w:r>
            <w:r w:rsidR="008659B6" w:rsidRPr="00703FF1">
              <w:rPr>
                <w:rFonts w:ascii="Times New Roman" w:hAnsi="Times New Roman"/>
                <w:noProof/>
                <w:szCs w:val="24"/>
              </w:rPr>
              <w:t>, kvantifikátory v otázke a odpovedi</w:t>
            </w:r>
          </w:p>
          <w:p w:rsidR="008659B6" w:rsidRPr="00703FF1" w:rsidRDefault="008659B6" w:rsidP="00C84E83">
            <w:pPr>
              <w:pStyle w:val="Odsekzoznamu"/>
              <w:numPr>
                <w:ilvl w:val="0"/>
                <w:numId w:val="31"/>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Nácvik výslovnosti, posluchové a gramatické cvičenia</w:t>
            </w:r>
          </w:p>
          <w:p w:rsidR="00F507FC" w:rsidRPr="00703FF1" w:rsidRDefault="00F507FC" w:rsidP="00C84E83">
            <w:pPr>
              <w:pStyle w:val="Odsekzoznamu"/>
              <w:numPr>
                <w:ilvl w:val="0"/>
                <w:numId w:val="31"/>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Slovná zásoba- prídavné mená</w:t>
            </w:r>
          </w:p>
          <w:p w:rsidR="00F507FC" w:rsidRPr="00703FF1" w:rsidRDefault="00F507FC" w:rsidP="00C84E83">
            <w:pPr>
              <w:pStyle w:val="Odsekzoznamu"/>
              <w:numPr>
                <w:ilvl w:val="0"/>
                <w:numId w:val="31"/>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8659B6" w:rsidRPr="00703FF1">
              <w:rPr>
                <w:rFonts w:ascii="Times New Roman" w:hAnsi="Times New Roman"/>
                <w:noProof/>
                <w:szCs w:val="24"/>
              </w:rPr>
              <w:t xml:space="preserve">jazykových </w:t>
            </w:r>
            <w:r w:rsidRPr="00703FF1">
              <w:rPr>
                <w:rFonts w:ascii="Times New Roman" w:hAnsi="Times New Roman"/>
                <w:noProof/>
                <w:szCs w:val="24"/>
              </w:rPr>
              <w:t xml:space="preserve">zručností- </w:t>
            </w:r>
            <w:r w:rsidR="008659B6" w:rsidRPr="00703FF1">
              <w:rPr>
                <w:rFonts w:ascii="Times New Roman" w:hAnsi="Times New Roman"/>
                <w:noProof/>
                <w:szCs w:val="24"/>
              </w:rPr>
              <w:t xml:space="preserve">hovorenie: </w:t>
            </w:r>
          </w:p>
          <w:p w:rsidR="00F507FC" w:rsidRPr="00703FF1" w:rsidRDefault="008659B6" w:rsidP="00610C24">
            <w:pPr>
              <w:pStyle w:val="Odsekzoznamu"/>
              <w:ind w:left="360"/>
              <w:rPr>
                <w:rFonts w:ascii="Times New Roman" w:hAnsi="Times New Roman"/>
                <w:noProof/>
                <w:szCs w:val="24"/>
              </w:rPr>
            </w:pPr>
            <w:r w:rsidRPr="00703FF1">
              <w:rPr>
                <w:rFonts w:ascii="Times New Roman" w:hAnsi="Times New Roman"/>
                <w:noProof/>
                <w:szCs w:val="24"/>
              </w:rPr>
              <w:t>Objednanie jedla v reštaurácii</w:t>
            </w:r>
          </w:p>
          <w:p w:rsidR="00F507FC" w:rsidRPr="00703FF1" w:rsidRDefault="00F507FC" w:rsidP="00C84E83">
            <w:pPr>
              <w:pStyle w:val="Odsekzoznamu"/>
              <w:numPr>
                <w:ilvl w:val="0"/>
                <w:numId w:val="31"/>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Stupňovanie prídavných mien</w:t>
            </w:r>
            <w:r w:rsidR="00163828" w:rsidRPr="00703FF1">
              <w:rPr>
                <w:rFonts w:ascii="Times New Roman" w:hAnsi="Times New Roman"/>
                <w:noProof/>
                <w:szCs w:val="24"/>
              </w:rPr>
              <w:t>- provnávanie</w:t>
            </w:r>
          </w:p>
          <w:p w:rsidR="00F507FC" w:rsidRPr="00703FF1" w:rsidRDefault="00F507FC" w:rsidP="00C84E83">
            <w:pPr>
              <w:pStyle w:val="Odsekzoznamu"/>
              <w:numPr>
                <w:ilvl w:val="0"/>
                <w:numId w:val="31"/>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8659B6" w:rsidRPr="00703FF1">
              <w:rPr>
                <w:rFonts w:ascii="Times New Roman" w:hAnsi="Times New Roman"/>
                <w:noProof/>
                <w:szCs w:val="24"/>
              </w:rPr>
              <w:t xml:space="preserve">jazykových zručností- čítanie a počúvanie : </w:t>
            </w:r>
            <w:r w:rsidRPr="00703FF1">
              <w:rPr>
                <w:rFonts w:ascii="Times New Roman" w:hAnsi="Times New Roman"/>
                <w:noProof/>
                <w:szCs w:val="24"/>
              </w:rPr>
              <w:t>Rešta</w:t>
            </w:r>
            <w:r w:rsidR="008659B6" w:rsidRPr="00703FF1">
              <w:rPr>
                <w:rFonts w:ascii="Times New Roman" w:hAnsi="Times New Roman"/>
                <w:noProof/>
                <w:szCs w:val="24"/>
              </w:rPr>
              <w:t>urácie na nezvyčajných miestach</w:t>
            </w:r>
          </w:p>
          <w:p w:rsidR="00F507FC" w:rsidRPr="00703FF1" w:rsidRDefault="008659B6" w:rsidP="00C84E83">
            <w:pPr>
              <w:pStyle w:val="Odsekzoznamu"/>
              <w:numPr>
                <w:ilvl w:val="0"/>
                <w:numId w:val="31"/>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163828" w:rsidRPr="00703FF1">
              <w:rPr>
                <w:rFonts w:ascii="Times New Roman" w:hAnsi="Times New Roman"/>
                <w:noProof/>
                <w:szCs w:val="24"/>
              </w:rPr>
              <w:t xml:space="preserve">jazykových </w:t>
            </w:r>
            <w:r w:rsidRPr="00703FF1">
              <w:rPr>
                <w:rFonts w:ascii="Times New Roman" w:hAnsi="Times New Roman"/>
                <w:noProof/>
                <w:szCs w:val="24"/>
              </w:rPr>
              <w:t>zručností- písanie : Príprava receptu</w:t>
            </w:r>
          </w:p>
          <w:p w:rsidR="00D90DA3" w:rsidRPr="00D90DA3" w:rsidRDefault="00163828" w:rsidP="00C84E83">
            <w:pPr>
              <w:pStyle w:val="Odsekzoznamu"/>
              <w:numPr>
                <w:ilvl w:val="0"/>
                <w:numId w:val="31"/>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 textom: Profil</w:t>
            </w:r>
          </w:p>
          <w:p w:rsidR="00F507FC" w:rsidRPr="00703FF1" w:rsidRDefault="00F507FC" w:rsidP="00360EAF">
            <w:pPr>
              <w:jc w:val="center"/>
              <w:rPr>
                <w:noProof/>
                <w:sz w:val="24"/>
                <w:szCs w:val="24"/>
              </w:rPr>
            </w:pPr>
          </w:p>
        </w:tc>
        <w:tc>
          <w:tcPr>
            <w:tcW w:w="3685" w:type="dxa"/>
            <w:shd w:val="clear" w:color="auto" w:fill="auto"/>
            <w:vAlign w:val="center"/>
          </w:tcPr>
          <w:p w:rsidR="00F507FC" w:rsidRPr="00703FF1" w:rsidRDefault="00F507FC" w:rsidP="00703FF1">
            <w:pPr>
              <w:spacing w:line="276" w:lineRule="auto"/>
              <w:rPr>
                <w:b/>
                <w:noProof/>
                <w:sz w:val="24"/>
                <w:szCs w:val="24"/>
              </w:rPr>
            </w:pPr>
            <w:r w:rsidRPr="00703FF1">
              <w:rPr>
                <w:b/>
                <w:noProof/>
                <w:sz w:val="24"/>
                <w:szCs w:val="24"/>
              </w:rPr>
              <w:t>Žiak dokáže</w:t>
            </w:r>
          </w:p>
          <w:p w:rsidR="00F507FC" w:rsidRPr="00703FF1" w:rsidRDefault="00F507FC" w:rsidP="00C84E83">
            <w:pPr>
              <w:pStyle w:val="Odsekzoznamu"/>
              <w:numPr>
                <w:ilvl w:val="0"/>
                <w:numId w:val="29"/>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rozumieť pojmom spojené s jedlom a zachytiť ich v texte</w:t>
            </w:r>
          </w:p>
          <w:p w:rsidR="00F507FC" w:rsidRPr="00703FF1" w:rsidRDefault="00F507FC" w:rsidP="00C84E83">
            <w:pPr>
              <w:pStyle w:val="Odsekzoznamu"/>
              <w:numPr>
                <w:ilvl w:val="0"/>
                <w:numId w:val="29"/>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porozumieť kľúčovým bodom v texte </w:t>
            </w:r>
          </w:p>
          <w:p w:rsidR="00F507FC" w:rsidRPr="00703FF1" w:rsidRDefault="00F507FC" w:rsidP="00C84E83">
            <w:pPr>
              <w:pStyle w:val="Odsekzoznamu"/>
              <w:numPr>
                <w:ilvl w:val="0"/>
                <w:numId w:val="29"/>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rozumieť postupu príprav jedla</w:t>
            </w:r>
          </w:p>
          <w:p w:rsidR="00F507FC" w:rsidRPr="00703FF1" w:rsidRDefault="00F507FC" w:rsidP="00C84E83">
            <w:pPr>
              <w:pStyle w:val="Odsekzoznamu"/>
              <w:numPr>
                <w:ilvl w:val="0"/>
                <w:numId w:val="29"/>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doplniť informácie do textu</w:t>
            </w:r>
          </w:p>
          <w:p w:rsidR="00F507FC" w:rsidRPr="00703FF1" w:rsidRDefault="00F507FC" w:rsidP="00C84E83">
            <w:pPr>
              <w:pStyle w:val="Odsekzoznamu"/>
              <w:numPr>
                <w:ilvl w:val="0"/>
                <w:numId w:val="29"/>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zapísať nákupný zoznam podľa počutých informácií   </w:t>
            </w:r>
          </w:p>
          <w:p w:rsidR="00F507FC" w:rsidRPr="00703FF1" w:rsidRDefault="00F507FC" w:rsidP="00C84E83">
            <w:pPr>
              <w:pStyle w:val="Odsekzoznamu"/>
              <w:numPr>
                <w:ilvl w:val="0"/>
                <w:numId w:val="30"/>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porozprávať o jedlá a nápojoch </w:t>
            </w:r>
          </w:p>
          <w:p w:rsidR="00F507FC" w:rsidRPr="00703FF1" w:rsidRDefault="00F507FC" w:rsidP="00C84E83">
            <w:pPr>
              <w:pStyle w:val="Odsekzoznamu"/>
              <w:numPr>
                <w:ilvl w:val="0"/>
                <w:numId w:val="30"/>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pýtať sa na množstvá jedla a pitia </w:t>
            </w:r>
          </w:p>
          <w:p w:rsidR="00F507FC" w:rsidRPr="00703FF1" w:rsidRDefault="00F507FC" w:rsidP="00C84E83">
            <w:pPr>
              <w:pStyle w:val="Odsekzoznamu"/>
              <w:numPr>
                <w:ilvl w:val="0"/>
                <w:numId w:val="30"/>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objednať jedlo a nápoj v reštaurácii</w:t>
            </w:r>
          </w:p>
          <w:p w:rsidR="007137E0" w:rsidRPr="00703FF1" w:rsidRDefault="00F507FC" w:rsidP="00C84E83">
            <w:pPr>
              <w:pStyle w:val="Odsekzoznamu"/>
              <w:numPr>
                <w:ilvl w:val="0"/>
                <w:numId w:val="30"/>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vie sa opýtať na množstvo</w:t>
            </w:r>
          </w:p>
          <w:p w:rsidR="00F507FC" w:rsidRPr="00D90DA3" w:rsidRDefault="00F507FC" w:rsidP="00C84E83">
            <w:pPr>
              <w:pStyle w:val="Odsekzoznamu"/>
              <w:numPr>
                <w:ilvl w:val="0"/>
                <w:numId w:val="30"/>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viesť rozhovor v bežnej reštaurácii</w:t>
            </w:r>
          </w:p>
        </w:tc>
      </w:tr>
      <w:tr w:rsidR="00F507FC" w:rsidRPr="00703FF1" w:rsidTr="00360EAF">
        <w:trPr>
          <w:trHeight w:val="2835"/>
        </w:trPr>
        <w:tc>
          <w:tcPr>
            <w:tcW w:w="5402" w:type="dxa"/>
            <w:shd w:val="clear" w:color="auto" w:fill="auto"/>
            <w:vAlign w:val="center"/>
          </w:tcPr>
          <w:p w:rsidR="00F507FC" w:rsidRPr="00703FF1" w:rsidRDefault="00703FF1" w:rsidP="00703FF1">
            <w:pPr>
              <w:rPr>
                <w:b/>
                <w:noProof/>
                <w:sz w:val="24"/>
                <w:szCs w:val="24"/>
              </w:rPr>
            </w:pPr>
            <w:r w:rsidRPr="00703FF1">
              <w:rPr>
                <w:b/>
                <w:noProof/>
                <w:sz w:val="24"/>
                <w:szCs w:val="24"/>
              </w:rPr>
              <w:t>RODINA A SPOLOČNOSŤ</w:t>
            </w:r>
          </w:p>
          <w:p w:rsidR="00F507FC" w:rsidRPr="00703FF1" w:rsidRDefault="00F507FC" w:rsidP="00360EAF">
            <w:pPr>
              <w:jc w:val="center"/>
              <w:rPr>
                <w:noProof/>
                <w:sz w:val="24"/>
                <w:szCs w:val="24"/>
              </w:rPr>
            </w:pPr>
          </w:p>
          <w:p w:rsidR="00F507FC" w:rsidRPr="00703FF1" w:rsidRDefault="00163828" w:rsidP="00C84E83">
            <w:pPr>
              <w:pStyle w:val="Odsekzoznamu"/>
              <w:numPr>
                <w:ilvl w:val="0"/>
                <w:numId w:val="3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 lexikou- radové číslovky, dátumy, roky</w:t>
            </w:r>
          </w:p>
          <w:p w:rsidR="00F507FC" w:rsidRPr="00703FF1" w:rsidRDefault="00F507FC" w:rsidP="00C84E83">
            <w:pPr>
              <w:pStyle w:val="Odsekzoznamu"/>
              <w:numPr>
                <w:ilvl w:val="0"/>
                <w:numId w:val="3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Práca s</w:t>
            </w:r>
            <w:r w:rsidR="00163828" w:rsidRPr="00703FF1">
              <w:rPr>
                <w:rFonts w:ascii="Times New Roman" w:hAnsi="Times New Roman"/>
                <w:noProof/>
                <w:szCs w:val="24"/>
              </w:rPr>
              <w:t> </w:t>
            </w:r>
            <w:r w:rsidRPr="00703FF1">
              <w:rPr>
                <w:rFonts w:ascii="Times New Roman" w:hAnsi="Times New Roman"/>
                <w:noProof/>
                <w:szCs w:val="24"/>
              </w:rPr>
              <w:t>textom</w:t>
            </w:r>
            <w:r w:rsidR="00163828" w:rsidRPr="00703FF1">
              <w:rPr>
                <w:rFonts w:ascii="Times New Roman" w:hAnsi="Times New Roman"/>
                <w:noProof/>
                <w:szCs w:val="24"/>
              </w:rPr>
              <w:t>: Generácia hippies</w:t>
            </w:r>
          </w:p>
          <w:p w:rsidR="00F507FC" w:rsidRPr="00703FF1" w:rsidRDefault="00F507FC" w:rsidP="00C84E83">
            <w:pPr>
              <w:pStyle w:val="Odsekzoznamu"/>
              <w:numPr>
                <w:ilvl w:val="0"/>
                <w:numId w:val="3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Minulý čas sloveso</w:t>
            </w:r>
            <w:r w:rsidR="00163828" w:rsidRPr="00703FF1">
              <w:rPr>
                <w:rFonts w:ascii="Times New Roman" w:hAnsi="Times New Roman"/>
                <w:noProof/>
                <w:szCs w:val="24"/>
              </w:rPr>
              <w:t xml:space="preserve"> byť- kladná veta, zápor, otázka</w:t>
            </w:r>
          </w:p>
          <w:p w:rsidR="00F507FC" w:rsidRPr="00703FF1" w:rsidRDefault="00F507FC" w:rsidP="00C84E83">
            <w:pPr>
              <w:pStyle w:val="Odsekzoznamu"/>
              <w:numPr>
                <w:ilvl w:val="0"/>
                <w:numId w:val="3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Minulý čas pravidelných slovies</w:t>
            </w:r>
          </w:p>
          <w:p w:rsidR="00163828" w:rsidRPr="00703FF1" w:rsidRDefault="00163828" w:rsidP="00C84E83">
            <w:pPr>
              <w:pStyle w:val="Odsekzoznamu"/>
              <w:numPr>
                <w:ilvl w:val="0"/>
                <w:numId w:val="31"/>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Nácvik výslovnosti, posluchové a gramatické cvičenia</w:t>
            </w:r>
          </w:p>
          <w:p w:rsidR="00F507FC" w:rsidRPr="00703FF1" w:rsidRDefault="00F507FC" w:rsidP="00C84E83">
            <w:pPr>
              <w:pStyle w:val="Odsekzoznamu"/>
              <w:numPr>
                <w:ilvl w:val="0"/>
                <w:numId w:val="3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Rozvoj</w:t>
            </w:r>
            <w:r w:rsidR="00163828" w:rsidRPr="00703FF1">
              <w:rPr>
                <w:rFonts w:ascii="Times New Roman" w:hAnsi="Times New Roman"/>
                <w:noProof/>
                <w:szCs w:val="24"/>
              </w:rPr>
              <w:t xml:space="preserve"> jazykových</w:t>
            </w:r>
            <w:r w:rsidRPr="00703FF1">
              <w:rPr>
                <w:rFonts w:ascii="Times New Roman" w:hAnsi="Times New Roman"/>
                <w:noProof/>
                <w:szCs w:val="24"/>
              </w:rPr>
              <w:t xml:space="preserve"> zručností- </w:t>
            </w:r>
            <w:r w:rsidR="00163828" w:rsidRPr="00703FF1">
              <w:rPr>
                <w:rFonts w:ascii="Times New Roman" w:hAnsi="Times New Roman"/>
                <w:noProof/>
                <w:szCs w:val="24"/>
              </w:rPr>
              <w:t>hovorenie:</w:t>
            </w:r>
            <w:r w:rsidRPr="00703FF1">
              <w:rPr>
                <w:rFonts w:ascii="Times New Roman" w:hAnsi="Times New Roman"/>
                <w:noProof/>
                <w:szCs w:val="24"/>
              </w:rPr>
              <w:t xml:space="preserve"> </w:t>
            </w:r>
            <w:r w:rsidR="00163828" w:rsidRPr="00703FF1">
              <w:rPr>
                <w:rFonts w:ascii="Times New Roman" w:hAnsi="Times New Roman"/>
                <w:noProof/>
                <w:szCs w:val="24"/>
              </w:rPr>
              <w:t>Ako to bolo kedysi.</w:t>
            </w:r>
          </w:p>
          <w:p w:rsidR="00F507FC" w:rsidRPr="00703FF1" w:rsidRDefault="00F507FC" w:rsidP="00C84E83">
            <w:pPr>
              <w:pStyle w:val="Odsekzoznamu"/>
              <w:numPr>
                <w:ilvl w:val="0"/>
                <w:numId w:val="3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Jednoduchý minulý čas- kladná </w:t>
            </w:r>
            <w:r w:rsidR="00163828" w:rsidRPr="00703FF1">
              <w:rPr>
                <w:rFonts w:ascii="Times New Roman" w:hAnsi="Times New Roman"/>
                <w:noProof/>
                <w:szCs w:val="24"/>
              </w:rPr>
              <w:t xml:space="preserve"> a záporná veta </w:t>
            </w:r>
          </w:p>
          <w:p w:rsidR="00F507FC" w:rsidRPr="00703FF1" w:rsidRDefault="00F507FC" w:rsidP="00C84E83">
            <w:pPr>
              <w:pStyle w:val="Odsekzoznamu"/>
              <w:numPr>
                <w:ilvl w:val="0"/>
                <w:numId w:val="3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Jednoduchý minulý čas- záporná veta</w:t>
            </w:r>
          </w:p>
          <w:p w:rsidR="00F507FC" w:rsidRPr="00703FF1" w:rsidRDefault="00F507FC" w:rsidP="00C84E83">
            <w:pPr>
              <w:pStyle w:val="Odsekzoznamu"/>
              <w:numPr>
                <w:ilvl w:val="0"/>
                <w:numId w:val="3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163828" w:rsidRPr="00703FF1">
              <w:rPr>
                <w:rFonts w:ascii="Times New Roman" w:hAnsi="Times New Roman"/>
                <w:noProof/>
                <w:szCs w:val="24"/>
              </w:rPr>
              <w:t>jazykových zručností- čítanie a počúvanie: Cestovanie do minulosti.</w:t>
            </w:r>
          </w:p>
          <w:p w:rsidR="00F507FC" w:rsidRPr="00703FF1" w:rsidRDefault="00F507FC" w:rsidP="00C84E83">
            <w:pPr>
              <w:pStyle w:val="Odsekzoznamu"/>
              <w:numPr>
                <w:ilvl w:val="0"/>
                <w:numId w:val="3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Rozvoj </w:t>
            </w:r>
            <w:r w:rsidR="00163828" w:rsidRPr="00703FF1">
              <w:rPr>
                <w:rFonts w:ascii="Times New Roman" w:hAnsi="Times New Roman"/>
                <w:noProof/>
                <w:szCs w:val="24"/>
              </w:rPr>
              <w:t>jazykových zručností- písanie: Esej</w:t>
            </w:r>
          </w:p>
          <w:p w:rsidR="00F507FC" w:rsidRPr="00703FF1" w:rsidRDefault="00163828" w:rsidP="00C84E83">
            <w:pPr>
              <w:pStyle w:val="Odsekzoznamu"/>
              <w:numPr>
                <w:ilvl w:val="0"/>
                <w:numId w:val="35"/>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CLIL Dejepis: </w:t>
            </w:r>
            <w:r w:rsidR="00F507FC" w:rsidRPr="00703FF1">
              <w:rPr>
                <w:rFonts w:ascii="Times New Roman" w:hAnsi="Times New Roman"/>
                <w:noProof/>
                <w:szCs w:val="24"/>
              </w:rPr>
              <w:t>Život dieťaťa v starom Ríme</w:t>
            </w:r>
          </w:p>
          <w:p w:rsidR="00F507FC" w:rsidRDefault="00F507FC" w:rsidP="00360EAF">
            <w:pPr>
              <w:jc w:val="center"/>
              <w:rPr>
                <w:noProof/>
                <w:sz w:val="24"/>
                <w:szCs w:val="24"/>
              </w:rPr>
            </w:pPr>
          </w:p>
          <w:p w:rsidR="00D90DA3" w:rsidRPr="00703FF1" w:rsidRDefault="00D90DA3" w:rsidP="00360EAF">
            <w:pPr>
              <w:jc w:val="center"/>
              <w:rPr>
                <w:noProof/>
                <w:sz w:val="24"/>
                <w:szCs w:val="24"/>
              </w:rPr>
            </w:pPr>
          </w:p>
        </w:tc>
        <w:tc>
          <w:tcPr>
            <w:tcW w:w="3685" w:type="dxa"/>
            <w:shd w:val="clear" w:color="auto" w:fill="auto"/>
            <w:vAlign w:val="center"/>
          </w:tcPr>
          <w:p w:rsidR="00F507FC" w:rsidRPr="00703FF1" w:rsidRDefault="00F507FC" w:rsidP="00703FF1">
            <w:pPr>
              <w:spacing w:line="276" w:lineRule="auto"/>
              <w:rPr>
                <w:b/>
                <w:noProof/>
                <w:sz w:val="24"/>
                <w:szCs w:val="24"/>
              </w:rPr>
            </w:pPr>
            <w:r w:rsidRPr="00703FF1">
              <w:rPr>
                <w:b/>
                <w:noProof/>
                <w:sz w:val="24"/>
                <w:szCs w:val="24"/>
              </w:rPr>
              <w:t xml:space="preserve">Žiak vie </w:t>
            </w:r>
          </w:p>
          <w:p w:rsidR="00F507FC" w:rsidRPr="00485BBF" w:rsidRDefault="00485BBF"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čítať dátumy a storočia</w:t>
            </w:r>
          </w:p>
          <w:p w:rsidR="00F507FC" w:rsidRPr="00703FF1" w:rsidRDefault="00F507FC"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zachytiť známe informácie v počutom texte</w:t>
            </w:r>
          </w:p>
          <w:p w:rsidR="00F507FC" w:rsidRPr="00703FF1" w:rsidRDefault="00F507FC"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vyhľadať v texte osobné údaje</w:t>
            </w:r>
          </w:p>
          <w:p w:rsidR="00F507FC" w:rsidRPr="00703FF1" w:rsidRDefault="00F507FC"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porozumieť hlavným informáciám</w:t>
            </w:r>
          </w:p>
          <w:p w:rsidR="00485BBF" w:rsidRDefault="00F507FC" w:rsidP="00C84E83">
            <w:pPr>
              <w:pStyle w:val="Odsekzoznamu"/>
              <w:numPr>
                <w:ilvl w:val="0"/>
                <w:numId w:val="33"/>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zachytiť dej v</w:t>
            </w:r>
            <w:r w:rsidR="00485BBF">
              <w:rPr>
                <w:rFonts w:ascii="Times New Roman" w:hAnsi="Times New Roman"/>
                <w:noProof/>
                <w:szCs w:val="24"/>
              </w:rPr>
              <w:t> </w:t>
            </w:r>
            <w:r w:rsidRPr="00703FF1">
              <w:rPr>
                <w:rFonts w:ascii="Times New Roman" w:hAnsi="Times New Roman"/>
                <w:noProof/>
                <w:szCs w:val="24"/>
              </w:rPr>
              <w:t>minulosti</w:t>
            </w:r>
            <w:r w:rsidRPr="00485BBF">
              <w:rPr>
                <w:rFonts w:ascii="Times New Roman" w:hAnsi="Times New Roman"/>
                <w:noProof/>
                <w:szCs w:val="24"/>
              </w:rPr>
              <w:t xml:space="preserve">  </w:t>
            </w:r>
          </w:p>
          <w:p w:rsidR="00F507FC" w:rsidRPr="00485BBF" w:rsidRDefault="00485BBF" w:rsidP="00C84E83">
            <w:pPr>
              <w:pStyle w:val="Odsekzoznamu"/>
              <w:numPr>
                <w:ilvl w:val="0"/>
                <w:numId w:val="33"/>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hovoriť o dianí spojenom s konkrétnym dátumom</w:t>
            </w:r>
            <w:r>
              <w:rPr>
                <w:rFonts w:ascii="Times New Roman" w:hAnsi="Times New Roman"/>
                <w:noProof/>
                <w:szCs w:val="24"/>
              </w:rPr>
              <w:t xml:space="preserve"> v minulosti</w:t>
            </w:r>
          </w:p>
          <w:p w:rsidR="00F507FC" w:rsidRPr="00703FF1" w:rsidRDefault="00F507FC"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reagovať na vizuálny podnet</w:t>
            </w:r>
          </w:p>
          <w:p w:rsidR="00F507FC" w:rsidRPr="00485BBF" w:rsidRDefault="00F507FC"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rozumieť obsah krátkeho listu</w:t>
            </w:r>
          </w:p>
          <w:p w:rsidR="00F507FC" w:rsidRPr="00703FF1" w:rsidRDefault="00F507FC" w:rsidP="00C84E83">
            <w:pPr>
              <w:pStyle w:val="Odsekzoznamu"/>
              <w:numPr>
                <w:ilvl w:val="0"/>
                <w:numId w:val="33"/>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opýtať sa kamaráta, kde bol v predošlých  dňoch </w:t>
            </w:r>
          </w:p>
          <w:p w:rsidR="00F507FC" w:rsidRPr="00703FF1" w:rsidRDefault="00F507FC" w:rsidP="00C84E83">
            <w:pPr>
              <w:pStyle w:val="Odsekzoznamu"/>
              <w:numPr>
                <w:ilvl w:val="0"/>
                <w:numId w:val="33"/>
              </w:numPr>
              <w:overflowPunct w:val="0"/>
              <w:autoSpaceDE w:val="0"/>
              <w:autoSpaceDN w:val="0"/>
              <w:adjustRightInd w:val="0"/>
              <w:ind w:left="360"/>
              <w:textAlignment w:val="baseline"/>
              <w:rPr>
                <w:rFonts w:ascii="Times New Roman" w:hAnsi="Times New Roman"/>
                <w:noProof/>
                <w:szCs w:val="24"/>
              </w:rPr>
            </w:pPr>
            <w:r w:rsidRPr="00703FF1">
              <w:rPr>
                <w:rFonts w:ascii="Times New Roman" w:hAnsi="Times New Roman"/>
                <w:noProof/>
                <w:szCs w:val="24"/>
              </w:rPr>
              <w:t xml:space="preserve">informovať o inej osobe  </w:t>
            </w:r>
          </w:p>
          <w:p w:rsidR="00F507FC" w:rsidRPr="00703FF1" w:rsidRDefault="00F507FC" w:rsidP="00C84E83">
            <w:pPr>
              <w:pStyle w:val="Odsekzoznamu"/>
              <w:numPr>
                <w:ilvl w:val="0"/>
                <w:numId w:val="34"/>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porozprávať sa s kamarátom o dianí v uplynulých dňoch alebo na prázdninách  </w:t>
            </w:r>
          </w:p>
        </w:tc>
      </w:tr>
      <w:tr w:rsidR="00F507FC" w:rsidRPr="00703FF1" w:rsidTr="00360EAF">
        <w:trPr>
          <w:trHeight w:val="2108"/>
        </w:trPr>
        <w:tc>
          <w:tcPr>
            <w:tcW w:w="5402" w:type="dxa"/>
            <w:shd w:val="clear" w:color="auto" w:fill="auto"/>
            <w:vAlign w:val="center"/>
          </w:tcPr>
          <w:p w:rsidR="00F507FC" w:rsidRPr="00703FF1" w:rsidRDefault="0019002C" w:rsidP="0019002C">
            <w:pPr>
              <w:rPr>
                <w:b/>
                <w:noProof/>
                <w:sz w:val="24"/>
                <w:szCs w:val="24"/>
              </w:rPr>
            </w:pPr>
            <w:r w:rsidRPr="00703FF1">
              <w:rPr>
                <w:b/>
                <w:noProof/>
                <w:sz w:val="24"/>
                <w:szCs w:val="24"/>
              </w:rPr>
              <w:lastRenderedPageBreak/>
              <w:t xml:space="preserve">DOPRAVA A </w:t>
            </w:r>
            <w:r w:rsidR="00F507FC" w:rsidRPr="00703FF1">
              <w:rPr>
                <w:b/>
                <w:noProof/>
                <w:sz w:val="24"/>
                <w:szCs w:val="24"/>
              </w:rPr>
              <w:t>CESTOVANIE</w:t>
            </w:r>
          </w:p>
          <w:p w:rsidR="00F507FC" w:rsidRPr="00703FF1" w:rsidRDefault="00F507FC" w:rsidP="00360EAF">
            <w:pPr>
              <w:jc w:val="center"/>
              <w:rPr>
                <w:b/>
                <w:noProof/>
                <w:sz w:val="24"/>
                <w:szCs w:val="24"/>
              </w:rPr>
            </w:pPr>
          </w:p>
          <w:p w:rsidR="00F507FC" w:rsidRPr="00703FF1" w:rsidRDefault="00F507FC" w:rsidP="00C84E83">
            <w:pPr>
              <w:pStyle w:val="Odsekzoznamu"/>
              <w:numPr>
                <w:ilvl w:val="0"/>
                <w:numId w:val="43"/>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Prá</w:t>
            </w:r>
            <w:r w:rsidR="00610C24" w:rsidRPr="00703FF1">
              <w:rPr>
                <w:rFonts w:ascii="Times New Roman" w:hAnsi="Times New Roman"/>
                <w:noProof/>
                <w:szCs w:val="24"/>
              </w:rPr>
              <w:t>ca so slovnou zásobou- doprava a cestovanie</w:t>
            </w:r>
          </w:p>
          <w:p w:rsidR="00F507FC" w:rsidRPr="00703FF1" w:rsidRDefault="00F507FC" w:rsidP="00C84E83">
            <w:pPr>
              <w:pStyle w:val="Odsekzoznamu"/>
              <w:numPr>
                <w:ilvl w:val="0"/>
                <w:numId w:val="43"/>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Práca s</w:t>
            </w:r>
            <w:r w:rsidR="00610C24" w:rsidRPr="00703FF1">
              <w:rPr>
                <w:rFonts w:ascii="Times New Roman" w:hAnsi="Times New Roman"/>
                <w:noProof/>
                <w:szCs w:val="24"/>
              </w:rPr>
              <w:t> </w:t>
            </w:r>
            <w:r w:rsidRPr="00703FF1">
              <w:rPr>
                <w:rFonts w:ascii="Times New Roman" w:hAnsi="Times New Roman"/>
                <w:noProof/>
                <w:szCs w:val="24"/>
              </w:rPr>
              <w:t>textom</w:t>
            </w:r>
            <w:r w:rsidR="00610C24" w:rsidRPr="00703FF1">
              <w:rPr>
                <w:rFonts w:ascii="Times New Roman" w:hAnsi="Times New Roman"/>
                <w:noProof/>
                <w:szCs w:val="24"/>
              </w:rPr>
              <w:t>: Okolo sveta za 80 dní</w:t>
            </w:r>
          </w:p>
          <w:p w:rsidR="00610C24" w:rsidRPr="00703FF1" w:rsidRDefault="00F507FC" w:rsidP="00C84E83">
            <w:pPr>
              <w:pStyle w:val="Odsekzoznamu"/>
              <w:numPr>
                <w:ilvl w:val="0"/>
                <w:numId w:val="43"/>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Minulý čas – nepravidelné slovesá</w:t>
            </w:r>
          </w:p>
          <w:p w:rsidR="00610C24" w:rsidRPr="00703FF1" w:rsidRDefault="00610C24" w:rsidP="00C84E83">
            <w:pPr>
              <w:pStyle w:val="Odsekzoznamu"/>
              <w:numPr>
                <w:ilvl w:val="0"/>
                <w:numId w:val="43"/>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Nácvik výslovnosti, posluchové a gramatické cvičenia</w:t>
            </w:r>
          </w:p>
          <w:p w:rsidR="00F507FC" w:rsidRPr="00703FF1" w:rsidRDefault="00F507FC" w:rsidP="00C84E83">
            <w:pPr>
              <w:pStyle w:val="Odsekzoznamu"/>
              <w:numPr>
                <w:ilvl w:val="0"/>
                <w:numId w:val="43"/>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Slovná zásoba- oblečenie</w:t>
            </w:r>
          </w:p>
          <w:p w:rsidR="00F507FC" w:rsidRPr="00703FF1" w:rsidRDefault="00F507FC" w:rsidP="00C84E83">
            <w:pPr>
              <w:pStyle w:val="Odsekzoznamu"/>
              <w:numPr>
                <w:ilvl w:val="0"/>
                <w:numId w:val="43"/>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Rozvoj zručnosti- </w:t>
            </w:r>
            <w:r w:rsidR="00610C24" w:rsidRPr="00703FF1">
              <w:rPr>
                <w:rFonts w:ascii="Times New Roman" w:hAnsi="Times New Roman"/>
                <w:noProof/>
                <w:szCs w:val="24"/>
              </w:rPr>
              <w:t>hovorenie: Telefonický rozhovor</w:t>
            </w:r>
          </w:p>
          <w:p w:rsidR="00F507FC" w:rsidRPr="00703FF1" w:rsidRDefault="00F507FC" w:rsidP="00C84E83">
            <w:pPr>
              <w:pStyle w:val="Odsekzoznamu"/>
              <w:numPr>
                <w:ilvl w:val="0"/>
                <w:numId w:val="43"/>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Jednoduchý minulý čas-</w:t>
            </w:r>
            <w:r w:rsidR="00610C24" w:rsidRPr="00703FF1">
              <w:rPr>
                <w:rFonts w:ascii="Times New Roman" w:hAnsi="Times New Roman"/>
                <w:noProof/>
                <w:szCs w:val="24"/>
              </w:rPr>
              <w:t xml:space="preserve"> tvorenie otázok</w:t>
            </w:r>
          </w:p>
          <w:p w:rsidR="00F507FC" w:rsidRPr="00703FF1" w:rsidRDefault="00F507FC" w:rsidP="00C84E83">
            <w:pPr>
              <w:pStyle w:val="Odsekzoznamu"/>
              <w:numPr>
                <w:ilvl w:val="0"/>
                <w:numId w:val="43"/>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Rozvoj </w:t>
            </w:r>
            <w:r w:rsidR="00610C24" w:rsidRPr="00703FF1">
              <w:rPr>
                <w:rFonts w:ascii="Times New Roman" w:hAnsi="Times New Roman"/>
                <w:noProof/>
                <w:szCs w:val="24"/>
              </w:rPr>
              <w:t>zručností- čítanie a počúvanie : Azabova cesta</w:t>
            </w:r>
          </w:p>
          <w:p w:rsidR="00F507FC" w:rsidRPr="00703FF1" w:rsidRDefault="00610C24" w:rsidP="00C84E83">
            <w:pPr>
              <w:pStyle w:val="Odsekzoznamu"/>
              <w:numPr>
                <w:ilvl w:val="0"/>
                <w:numId w:val="43"/>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Rozvoj zručností- písanie : Cestovný denník</w:t>
            </w:r>
          </w:p>
          <w:p w:rsidR="00F507FC" w:rsidRDefault="00610C24" w:rsidP="00C84E83">
            <w:pPr>
              <w:pStyle w:val="Odsekzoznamu"/>
              <w:numPr>
                <w:ilvl w:val="0"/>
                <w:numId w:val="43"/>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Práca s textom- Profil</w:t>
            </w:r>
          </w:p>
          <w:p w:rsidR="00D90DA3" w:rsidRPr="00414097" w:rsidRDefault="00D90DA3" w:rsidP="00D90DA3">
            <w:pPr>
              <w:pStyle w:val="Odsekzoznamu"/>
              <w:overflowPunct w:val="0"/>
              <w:autoSpaceDE w:val="0"/>
              <w:autoSpaceDN w:val="0"/>
              <w:adjustRightInd w:val="0"/>
              <w:ind w:left="360"/>
              <w:textAlignment w:val="baseline"/>
              <w:rPr>
                <w:rFonts w:ascii="Times New Roman" w:hAnsi="Times New Roman"/>
                <w:noProof/>
                <w:szCs w:val="24"/>
              </w:rPr>
            </w:pPr>
          </w:p>
        </w:tc>
        <w:tc>
          <w:tcPr>
            <w:tcW w:w="3685" w:type="dxa"/>
            <w:shd w:val="clear" w:color="auto" w:fill="auto"/>
            <w:vAlign w:val="center"/>
          </w:tcPr>
          <w:p w:rsidR="00F507FC" w:rsidRPr="00703FF1" w:rsidRDefault="00F507FC" w:rsidP="00703FF1">
            <w:pPr>
              <w:spacing w:line="276" w:lineRule="auto"/>
              <w:rPr>
                <w:b/>
                <w:noProof/>
                <w:sz w:val="24"/>
                <w:szCs w:val="24"/>
              </w:rPr>
            </w:pPr>
            <w:r w:rsidRPr="00703FF1">
              <w:rPr>
                <w:b/>
                <w:noProof/>
                <w:sz w:val="24"/>
                <w:szCs w:val="24"/>
              </w:rPr>
              <w:t xml:space="preserve"> Žiak dokáže </w:t>
            </w:r>
          </w:p>
          <w:p w:rsidR="00485BBF" w:rsidRDefault="00485BBF" w:rsidP="00C84E83">
            <w:pPr>
              <w:pStyle w:val="Odsekzoznamu"/>
              <w:numPr>
                <w:ilvl w:val="0"/>
                <w:numId w:val="19"/>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vymenovať jednotlivé typy a spôsoby dopravy</w:t>
            </w:r>
          </w:p>
          <w:p w:rsidR="00F507FC" w:rsidRPr="00703FF1" w:rsidRDefault="00F507FC" w:rsidP="00C84E83">
            <w:pPr>
              <w:pStyle w:val="Odsekzoznamu"/>
              <w:numPr>
                <w:ilvl w:val="0"/>
                <w:numId w:val="19"/>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vyhľadať špecifické informácie v prečítanom texte</w:t>
            </w:r>
          </w:p>
          <w:p w:rsidR="00F507FC" w:rsidRPr="00703FF1" w:rsidRDefault="00F507FC" w:rsidP="00C84E83">
            <w:pPr>
              <w:pStyle w:val="Odsekzoznamu"/>
              <w:numPr>
                <w:ilvl w:val="0"/>
                <w:numId w:val="19"/>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rozumieť hlavnej myšlienke prečítaného alebo počutého</w:t>
            </w:r>
          </w:p>
          <w:p w:rsidR="00F507FC" w:rsidRPr="00703FF1" w:rsidRDefault="00485BBF" w:rsidP="00C84E83">
            <w:pPr>
              <w:pStyle w:val="Odsekzoznamu"/>
              <w:numPr>
                <w:ilvl w:val="0"/>
                <w:numId w:val="38"/>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označiť a pomenovať časti oblečenia</w:t>
            </w:r>
          </w:p>
          <w:p w:rsidR="00F507FC" w:rsidRPr="00703FF1" w:rsidRDefault="00F507FC" w:rsidP="00C84E83">
            <w:pPr>
              <w:pStyle w:val="Odsekzoznamu"/>
              <w:numPr>
                <w:ilvl w:val="0"/>
                <w:numId w:val="38"/>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vypočuť si a podať informáciu</w:t>
            </w:r>
          </w:p>
          <w:p w:rsidR="00F507FC" w:rsidRPr="00703FF1" w:rsidRDefault="00F507FC" w:rsidP="00C84E83">
            <w:pPr>
              <w:pStyle w:val="Odsekzoznamu"/>
              <w:numPr>
                <w:ilvl w:val="0"/>
                <w:numId w:val="38"/>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pýtať sa odpovedať na veci čo sa udiali v minulosti</w:t>
            </w:r>
          </w:p>
          <w:p w:rsidR="00F507FC" w:rsidRPr="00703FF1" w:rsidRDefault="00F507FC" w:rsidP="00C84E83">
            <w:pPr>
              <w:pStyle w:val="Odsekzoznamu"/>
              <w:numPr>
                <w:ilvl w:val="0"/>
                <w:numId w:val="38"/>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pomenovať rôzne druhy oblečenia</w:t>
            </w:r>
          </w:p>
          <w:p w:rsidR="00F507FC" w:rsidRPr="00703FF1" w:rsidRDefault="00F507FC" w:rsidP="00C84E83">
            <w:pPr>
              <w:pStyle w:val="Odsekzoznamu"/>
              <w:numPr>
                <w:ilvl w:val="0"/>
                <w:numId w:val="39"/>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začať, udržiavať a ukončiť </w:t>
            </w:r>
            <w:r w:rsidR="00485BBF">
              <w:rPr>
                <w:rFonts w:ascii="Times New Roman" w:hAnsi="Times New Roman"/>
                <w:noProof/>
                <w:szCs w:val="24"/>
              </w:rPr>
              <w:t xml:space="preserve">telefonický </w:t>
            </w:r>
            <w:r w:rsidRPr="00703FF1">
              <w:rPr>
                <w:rFonts w:ascii="Times New Roman" w:hAnsi="Times New Roman"/>
                <w:noProof/>
                <w:szCs w:val="24"/>
              </w:rPr>
              <w:t>rozhovor</w:t>
            </w:r>
          </w:p>
          <w:p w:rsidR="00F507FC" w:rsidRPr="00414097" w:rsidRDefault="00F507FC" w:rsidP="00414097">
            <w:pPr>
              <w:rPr>
                <w:noProof/>
                <w:szCs w:val="24"/>
              </w:rPr>
            </w:pPr>
          </w:p>
        </w:tc>
      </w:tr>
      <w:tr w:rsidR="00F507FC" w:rsidRPr="00703FF1" w:rsidTr="00360EAF">
        <w:trPr>
          <w:trHeight w:val="2108"/>
        </w:trPr>
        <w:tc>
          <w:tcPr>
            <w:tcW w:w="5402" w:type="dxa"/>
            <w:shd w:val="clear" w:color="auto" w:fill="auto"/>
            <w:vAlign w:val="center"/>
          </w:tcPr>
          <w:p w:rsidR="00F507FC" w:rsidRPr="00703FF1" w:rsidRDefault="00F507FC" w:rsidP="0019002C">
            <w:pPr>
              <w:rPr>
                <w:b/>
                <w:noProof/>
                <w:sz w:val="24"/>
                <w:szCs w:val="24"/>
              </w:rPr>
            </w:pPr>
            <w:r w:rsidRPr="00703FF1">
              <w:rPr>
                <w:b/>
                <w:noProof/>
                <w:sz w:val="24"/>
                <w:szCs w:val="24"/>
              </w:rPr>
              <w:t>SVET TECHNOLÓGIÍ</w:t>
            </w:r>
          </w:p>
          <w:p w:rsidR="00F507FC" w:rsidRPr="00703FF1" w:rsidRDefault="00F507FC" w:rsidP="00360EAF">
            <w:pPr>
              <w:jc w:val="center"/>
              <w:rPr>
                <w:b/>
                <w:noProof/>
                <w:sz w:val="24"/>
                <w:szCs w:val="24"/>
              </w:rPr>
            </w:pPr>
          </w:p>
          <w:p w:rsidR="00F507FC" w:rsidRPr="00703FF1" w:rsidRDefault="00610C24" w:rsidP="00C84E83">
            <w:pPr>
              <w:pStyle w:val="Odsekzoznamu"/>
              <w:numPr>
                <w:ilvl w:val="0"/>
                <w:numId w:val="3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Práca s lexikou: technológie</w:t>
            </w:r>
          </w:p>
          <w:p w:rsidR="00610C24" w:rsidRPr="00703FF1" w:rsidRDefault="00610C24" w:rsidP="00C84E83">
            <w:pPr>
              <w:pStyle w:val="Odsekzoznamu"/>
              <w:numPr>
                <w:ilvl w:val="0"/>
                <w:numId w:val="3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Práca s textom: E-knihy</w:t>
            </w:r>
          </w:p>
          <w:p w:rsidR="00610C24" w:rsidRPr="00703FF1" w:rsidRDefault="00F507FC" w:rsidP="00C84E83">
            <w:pPr>
              <w:pStyle w:val="Odsekzoznamu"/>
              <w:numPr>
                <w:ilvl w:val="0"/>
                <w:numId w:val="3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Vyjadrenie </w:t>
            </w:r>
            <w:r w:rsidR="00676C17" w:rsidRPr="00703FF1">
              <w:rPr>
                <w:rFonts w:ascii="Times New Roman" w:hAnsi="Times New Roman"/>
                <w:noProof/>
                <w:szCs w:val="24"/>
              </w:rPr>
              <w:t xml:space="preserve">plánovanej </w:t>
            </w:r>
            <w:r w:rsidRPr="00703FF1">
              <w:rPr>
                <w:rFonts w:ascii="Times New Roman" w:hAnsi="Times New Roman"/>
                <w:noProof/>
                <w:szCs w:val="24"/>
              </w:rPr>
              <w:t>budúcnosti</w:t>
            </w:r>
          </w:p>
          <w:p w:rsidR="00676C17" w:rsidRPr="00703FF1" w:rsidRDefault="00610C24" w:rsidP="00C84E83">
            <w:pPr>
              <w:pStyle w:val="Odsekzoznamu"/>
              <w:numPr>
                <w:ilvl w:val="0"/>
                <w:numId w:val="3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Nácvik výslovnosti, posluchové a gramatické cvičenia</w:t>
            </w:r>
          </w:p>
          <w:p w:rsidR="00F507FC" w:rsidRPr="00703FF1" w:rsidRDefault="00F507FC" w:rsidP="00C84E83">
            <w:pPr>
              <w:pStyle w:val="Odsekzoznamu"/>
              <w:numPr>
                <w:ilvl w:val="0"/>
                <w:numId w:val="3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Sl</w:t>
            </w:r>
            <w:r w:rsidR="00253743">
              <w:rPr>
                <w:rFonts w:ascii="Times New Roman" w:hAnsi="Times New Roman"/>
                <w:noProof/>
                <w:szCs w:val="24"/>
              </w:rPr>
              <w:t>ovná zásoba- svet techonológií: frázy a slovné spojenia</w:t>
            </w:r>
          </w:p>
          <w:p w:rsidR="00F507FC" w:rsidRPr="00703FF1" w:rsidRDefault="00F507FC" w:rsidP="00C84E83">
            <w:pPr>
              <w:pStyle w:val="Odsekzoznamu"/>
              <w:numPr>
                <w:ilvl w:val="0"/>
                <w:numId w:val="3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Rozvoj </w:t>
            </w:r>
            <w:r w:rsidR="00610C24" w:rsidRPr="00703FF1">
              <w:rPr>
                <w:rFonts w:ascii="Times New Roman" w:hAnsi="Times New Roman"/>
                <w:noProof/>
                <w:szCs w:val="24"/>
              </w:rPr>
              <w:t>jazykových zručností</w:t>
            </w:r>
            <w:r w:rsidRPr="00703FF1">
              <w:rPr>
                <w:rFonts w:ascii="Times New Roman" w:hAnsi="Times New Roman"/>
                <w:noProof/>
                <w:szCs w:val="24"/>
              </w:rPr>
              <w:t xml:space="preserve">- </w:t>
            </w:r>
            <w:r w:rsidR="00610C24" w:rsidRPr="00703FF1">
              <w:rPr>
                <w:rFonts w:ascii="Times New Roman" w:hAnsi="Times New Roman"/>
                <w:noProof/>
                <w:szCs w:val="24"/>
              </w:rPr>
              <w:t>hovorenie: Získavanie informácii</w:t>
            </w:r>
          </w:p>
          <w:p w:rsidR="00F507FC" w:rsidRPr="00703FF1" w:rsidRDefault="00F507FC" w:rsidP="00C84E83">
            <w:pPr>
              <w:pStyle w:val="Odsekzoznamu"/>
              <w:numPr>
                <w:ilvl w:val="0"/>
                <w:numId w:val="3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Použitie prítomného priebehového času na vyjadrenie budúcnosti- kladná veta, zápor, otázka</w:t>
            </w:r>
          </w:p>
          <w:p w:rsidR="00F507FC" w:rsidRPr="00703FF1" w:rsidRDefault="00F507FC" w:rsidP="00C84E83">
            <w:pPr>
              <w:pStyle w:val="Odsekzoznamu"/>
              <w:numPr>
                <w:ilvl w:val="0"/>
                <w:numId w:val="3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 xml:space="preserve">Rozvoj </w:t>
            </w:r>
            <w:r w:rsidR="00610C24" w:rsidRPr="00703FF1">
              <w:rPr>
                <w:rFonts w:ascii="Times New Roman" w:hAnsi="Times New Roman"/>
                <w:noProof/>
                <w:szCs w:val="24"/>
              </w:rPr>
              <w:t xml:space="preserve">jazykových </w:t>
            </w:r>
            <w:r w:rsidR="00253743">
              <w:rPr>
                <w:rFonts w:ascii="Times New Roman" w:hAnsi="Times New Roman"/>
                <w:noProof/>
                <w:szCs w:val="24"/>
              </w:rPr>
              <w:t>zručností- čítanie a počúvanie: Týždeň bez technológií</w:t>
            </w:r>
          </w:p>
          <w:p w:rsidR="00F507FC" w:rsidRPr="00703FF1" w:rsidRDefault="00610C24" w:rsidP="00C84E83">
            <w:pPr>
              <w:pStyle w:val="Odsekzoznamu"/>
              <w:numPr>
                <w:ilvl w:val="0"/>
                <w:numId w:val="3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Rozvoj jazykových zručností- písanie: Príbeh/poviedka</w:t>
            </w:r>
          </w:p>
          <w:p w:rsidR="00DC1272" w:rsidRPr="00DC1272" w:rsidRDefault="00F507FC" w:rsidP="00C84E83">
            <w:pPr>
              <w:pStyle w:val="Odsekzoznamu"/>
              <w:numPr>
                <w:ilvl w:val="0"/>
                <w:numId w:val="37"/>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Prá</w:t>
            </w:r>
            <w:r w:rsidR="00610C24" w:rsidRPr="00703FF1">
              <w:rPr>
                <w:rFonts w:ascii="Times New Roman" w:hAnsi="Times New Roman"/>
                <w:noProof/>
                <w:szCs w:val="24"/>
              </w:rPr>
              <w:t>ca s textom: Profil</w:t>
            </w:r>
          </w:p>
        </w:tc>
        <w:tc>
          <w:tcPr>
            <w:tcW w:w="3685" w:type="dxa"/>
            <w:shd w:val="clear" w:color="auto" w:fill="auto"/>
            <w:vAlign w:val="center"/>
          </w:tcPr>
          <w:p w:rsidR="00F507FC" w:rsidRPr="00703FF1" w:rsidRDefault="00F507FC" w:rsidP="00703FF1">
            <w:pPr>
              <w:spacing w:line="276" w:lineRule="auto"/>
              <w:rPr>
                <w:b/>
                <w:noProof/>
                <w:sz w:val="24"/>
                <w:szCs w:val="24"/>
              </w:rPr>
            </w:pPr>
            <w:r w:rsidRPr="00703FF1">
              <w:rPr>
                <w:b/>
                <w:noProof/>
                <w:sz w:val="24"/>
                <w:szCs w:val="24"/>
              </w:rPr>
              <w:t>Žiak vie</w:t>
            </w:r>
          </w:p>
          <w:p w:rsidR="00485BBF" w:rsidRDefault="00485BBF"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identifkovať a označiť pojmy spojené s technológiami</w:t>
            </w:r>
          </w:p>
          <w:p w:rsidR="00F507FC" w:rsidRPr="00703FF1" w:rsidRDefault="00302D45"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po</w:t>
            </w:r>
            <w:r w:rsidR="00F507FC" w:rsidRPr="00703FF1">
              <w:rPr>
                <w:rFonts w:ascii="Times New Roman" w:hAnsi="Times New Roman"/>
                <w:noProof/>
                <w:szCs w:val="24"/>
              </w:rPr>
              <w:t>rozumieť informáciám z e-mailu</w:t>
            </w:r>
          </w:p>
          <w:p w:rsidR="00F507FC" w:rsidRPr="00703FF1" w:rsidRDefault="00F507FC"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zachytiť známe informácie v počutom texte</w:t>
            </w:r>
          </w:p>
          <w:p w:rsidR="00F507FC" w:rsidRPr="00703FF1" w:rsidRDefault="00F507FC"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vyhľadať v texte osobné údaje</w:t>
            </w:r>
          </w:p>
          <w:p w:rsidR="00F507FC" w:rsidRDefault="00F507FC"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porozumieť hlavným informáciám</w:t>
            </w:r>
          </w:p>
          <w:p w:rsidR="00485BBF" w:rsidRPr="00703FF1" w:rsidRDefault="00485BBF" w:rsidP="00C84E83">
            <w:pPr>
              <w:pStyle w:val="Odsekzoznamu"/>
              <w:numPr>
                <w:ilvl w:val="0"/>
                <w:numId w:val="32"/>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hovoriť o plánoch v blízkej budúcnosti</w:t>
            </w:r>
          </w:p>
          <w:p w:rsidR="00F507FC" w:rsidRPr="00703FF1" w:rsidRDefault="00F507FC" w:rsidP="00C84E83">
            <w:pPr>
              <w:pStyle w:val="Odsekzoznamu"/>
              <w:numPr>
                <w:ilvl w:val="0"/>
                <w:numId w:val="41"/>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reagovať na niečo, čo sa má stať v budúcnosti</w:t>
            </w:r>
          </w:p>
          <w:p w:rsidR="00F507FC" w:rsidRDefault="00F507FC" w:rsidP="00C84E83">
            <w:pPr>
              <w:pStyle w:val="Odsekzoznamu"/>
              <w:numPr>
                <w:ilvl w:val="0"/>
                <w:numId w:val="40"/>
              </w:numPr>
              <w:overflowPunct w:val="0"/>
              <w:autoSpaceDE w:val="0"/>
              <w:autoSpaceDN w:val="0"/>
              <w:adjustRightInd w:val="0"/>
              <w:textAlignment w:val="baseline"/>
              <w:rPr>
                <w:rFonts w:ascii="Times New Roman" w:hAnsi="Times New Roman"/>
                <w:noProof/>
                <w:szCs w:val="24"/>
              </w:rPr>
            </w:pPr>
            <w:r w:rsidRPr="00703FF1">
              <w:rPr>
                <w:rFonts w:ascii="Times New Roman" w:hAnsi="Times New Roman"/>
                <w:noProof/>
                <w:szCs w:val="24"/>
              </w:rPr>
              <w:t>s kamarátom sa rozprávať o plánoch čo zamýšľajú robiť</w:t>
            </w:r>
          </w:p>
          <w:p w:rsidR="00485BBF" w:rsidRDefault="00485BBF" w:rsidP="00C84E83">
            <w:pPr>
              <w:pStyle w:val="Odsekzoznamu"/>
              <w:numPr>
                <w:ilvl w:val="0"/>
                <w:numId w:val="40"/>
              </w:numPr>
              <w:overflowPunct w:val="0"/>
              <w:autoSpaceDE w:val="0"/>
              <w:autoSpaceDN w:val="0"/>
              <w:adjustRightInd w:val="0"/>
              <w:textAlignment w:val="baseline"/>
              <w:rPr>
                <w:rFonts w:ascii="Times New Roman" w:hAnsi="Times New Roman"/>
                <w:noProof/>
                <w:szCs w:val="24"/>
              </w:rPr>
            </w:pPr>
            <w:r>
              <w:rPr>
                <w:rFonts w:ascii="Times New Roman" w:hAnsi="Times New Roman"/>
                <w:noProof/>
                <w:szCs w:val="24"/>
              </w:rPr>
              <w:t>napísať krátky príbeh/poviedku</w:t>
            </w:r>
          </w:p>
          <w:p w:rsidR="00414097" w:rsidRPr="00414097" w:rsidRDefault="00414097" w:rsidP="00414097">
            <w:pPr>
              <w:rPr>
                <w:noProof/>
                <w:szCs w:val="24"/>
              </w:rPr>
            </w:pPr>
          </w:p>
        </w:tc>
      </w:tr>
      <w:tr w:rsidR="008F06DA" w:rsidRPr="00703FF1" w:rsidTr="00360EAF">
        <w:trPr>
          <w:trHeight w:val="2108"/>
        </w:trPr>
        <w:tc>
          <w:tcPr>
            <w:tcW w:w="5402" w:type="dxa"/>
            <w:shd w:val="clear" w:color="auto" w:fill="auto"/>
            <w:vAlign w:val="center"/>
          </w:tcPr>
          <w:p w:rsidR="008F06DA" w:rsidRPr="00302D45" w:rsidRDefault="008F06DA" w:rsidP="00360EAF">
            <w:pPr>
              <w:jc w:val="center"/>
              <w:rPr>
                <w:noProof/>
                <w:sz w:val="24"/>
                <w:szCs w:val="24"/>
              </w:rPr>
            </w:pPr>
            <w:r>
              <w:rPr>
                <w:noProof/>
                <w:sz w:val="24"/>
                <w:szCs w:val="24"/>
              </w:rPr>
              <w:t>Anglofónna literatúra- výber</w:t>
            </w:r>
          </w:p>
        </w:tc>
        <w:tc>
          <w:tcPr>
            <w:tcW w:w="3685" w:type="dxa"/>
            <w:shd w:val="clear" w:color="auto" w:fill="auto"/>
            <w:vAlign w:val="center"/>
          </w:tcPr>
          <w:p w:rsidR="00414097" w:rsidRPr="00414097" w:rsidRDefault="00414097" w:rsidP="00414097">
            <w:pPr>
              <w:spacing w:line="276" w:lineRule="auto"/>
              <w:rPr>
                <w:noProof/>
                <w:sz w:val="24"/>
                <w:szCs w:val="24"/>
              </w:rPr>
            </w:pPr>
            <w:r w:rsidRPr="00414097">
              <w:rPr>
                <w:b/>
                <w:noProof/>
                <w:sz w:val="24"/>
                <w:szCs w:val="24"/>
              </w:rPr>
              <w:t>Žiak dokáže</w:t>
            </w:r>
            <w:r w:rsidRPr="00414097">
              <w:rPr>
                <w:noProof/>
                <w:sz w:val="24"/>
                <w:szCs w:val="24"/>
              </w:rPr>
              <w:t xml:space="preserve"> </w:t>
            </w:r>
          </w:p>
          <w:p w:rsidR="00414097" w:rsidRPr="00414097" w:rsidRDefault="00414097" w:rsidP="00C84E83">
            <w:pPr>
              <w:pStyle w:val="Odsekzoznamu"/>
              <w:numPr>
                <w:ilvl w:val="0"/>
                <w:numId w:val="44"/>
              </w:numPr>
              <w:overflowPunct w:val="0"/>
              <w:autoSpaceDE w:val="0"/>
              <w:autoSpaceDN w:val="0"/>
              <w:adjustRightInd w:val="0"/>
              <w:textAlignment w:val="baseline"/>
              <w:rPr>
                <w:rFonts w:ascii="Times New Roman" w:hAnsi="Times New Roman"/>
                <w:noProof/>
                <w:szCs w:val="24"/>
              </w:rPr>
            </w:pPr>
            <w:r w:rsidRPr="00414097">
              <w:rPr>
                <w:rFonts w:ascii="Times New Roman" w:hAnsi="Times New Roman"/>
                <w:noProof/>
                <w:szCs w:val="24"/>
              </w:rPr>
              <w:t>porozumieť hlavnej myšlienke prečítaného</w:t>
            </w:r>
          </w:p>
          <w:p w:rsidR="00414097" w:rsidRPr="00414097" w:rsidRDefault="00414097" w:rsidP="00C84E83">
            <w:pPr>
              <w:pStyle w:val="Odsekzoznamu"/>
              <w:numPr>
                <w:ilvl w:val="0"/>
                <w:numId w:val="44"/>
              </w:numPr>
              <w:overflowPunct w:val="0"/>
              <w:autoSpaceDE w:val="0"/>
              <w:autoSpaceDN w:val="0"/>
              <w:adjustRightInd w:val="0"/>
              <w:textAlignment w:val="baseline"/>
              <w:rPr>
                <w:rFonts w:ascii="Times New Roman" w:hAnsi="Times New Roman"/>
                <w:noProof/>
                <w:szCs w:val="24"/>
              </w:rPr>
            </w:pPr>
            <w:r w:rsidRPr="00414097">
              <w:rPr>
                <w:rFonts w:ascii="Times New Roman" w:hAnsi="Times New Roman"/>
                <w:noProof/>
                <w:szCs w:val="24"/>
              </w:rPr>
              <w:t>reagovať na obsah a rozširovať slovnú zásobu</w:t>
            </w:r>
          </w:p>
          <w:p w:rsidR="00F81F83" w:rsidRDefault="00414097" w:rsidP="00C84E83">
            <w:pPr>
              <w:pStyle w:val="Odsekzoznamu"/>
              <w:numPr>
                <w:ilvl w:val="0"/>
                <w:numId w:val="44"/>
              </w:numPr>
              <w:overflowPunct w:val="0"/>
              <w:autoSpaceDE w:val="0"/>
              <w:autoSpaceDN w:val="0"/>
              <w:adjustRightInd w:val="0"/>
              <w:textAlignment w:val="baseline"/>
              <w:rPr>
                <w:rFonts w:ascii="Times New Roman" w:hAnsi="Times New Roman"/>
                <w:noProof/>
                <w:szCs w:val="24"/>
              </w:rPr>
            </w:pPr>
            <w:r w:rsidRPr="00414097">
              <w:rPr>
                <w:rFonts w:ascii="Times New Roman" w:hAnsi="Times New Roman"/>
                <w:noProof/>
                <w:szCs w:val="24"/>
              </w:rPr>
              <w:t>upevňovať gramatické štruktúry</w:t>
            </w:r>
          </w:p>
          <w:p w:rsidR="00414097" w:rsidRPr="00F81F83" w:rsidRDefault="00414097" w:rsidP="00C84E83">
            <w:pPr>
              <w:pStyle w:val="Odsekzoznamu"/>
              <w:numPr>
                <w:ilvl w:val="0"/>
                <w:numId w:val="44"/>
              </w:numPr>
              <w:overflowPunct w:val="0"/>
              <w:autoSpaceDE w:val="0"/>
              <w:autoSpaceDN w:val="0"/>
              <w:adjustRightInd w:val="0"/>
              <w:textAlignment w:val="baseline"/>
              <w:rPr>
                <w:rFonts w:ascii="Times New Roman" w:hAnsi="Times New Roman"/>
                <w:noProof/>
                <w:szCs w:val="24"/>
              </w:rPr>
            </w:pPr>
            <w:r w:rsidRPr="00F81F83">
              <w:rPr>
                <w:noProof/>
                <w:szCs w:val="24"/>
              </w:rPr>
              <w:t xml:space="preserve">posilňovať sociálny diskurz   </w:t>
            </w:r>
          </w:p>
          <w:p w:rsidR="008F06DA" w:rsidRPr="00703FF1" w:rsidRDefault="00414097" w:rsidP="00414097">
            <w:pPr>
              <w:spacing w:line="276" w:lineRule="auto"/>
              <w:rPr>
                <w:noProof/>
                <w:sz w:val="24"/>
                <w:szCs w:val="24"/>
              </w:rPr>
            </w:pPr>
            <w:r>
              <w:rPr>
                <w:noProof/>
                <w:sz w:val="24"/>
                <w:szCs w:val="24"/>
              </w:rPr>
              <w:t xml:space="preserve">      </w:t>
            </w:r>
            <w:r w:rsidRPr="00414097">
              <w:rPr>
                <w:noProof/>
                <w:sz w:val="24"/>
                <w:szCs w:val="24"/>
              </w:rPr>
              <w:t>v danej tematike</w:t>
            </w:r>
          </w:p>
        </w:tc>
      </w:tr>
      <w:tr w:rsidR="00676C17" w:rsidRPr="00703FF1" w:rsidTr="00360EAF">
        <w:trPr>
          <w:trHeight w:val="2108"/>
        </w:trPr>
        <w:tc>
          <w:tcPr>
            <w:tcW w:w="5402" w:type="dxa"/>
            <w:shd w:val="clear" w:color="auto" w:fill="auto"/>
            <w:vAlign w:val="center"/>
          </w:tcPr>
          <w:p w:rsidR="00676C17" w:rsidRPr="00302D45" w:rsidRDefault="00676C17" w:rsidP="00360EAF">
            <w:pPr>
              <w:jc w:val="center"/>
              <w:rPr>
                <w:noProof/>
                <w:sz w:val="24"/>
                <w:szCs w:val="24"/>
              </w:rPr>
            </w:pPr>
            <w:r w:rsidRPr="00302D45">
              <w:rPr>
                <w:noProof/>
                <w:sz w:val="24"/>
                <w:szCs w:val="24"/>
              </w:rPr>
              <w:lastRenderedPageBreak/>
              <w:t>Systematizácia vedomostí z jednotlivých tematických celkov</w:t>
            </w:r>
          </w:p>
        </w:tc>
        <w:tc>
          <w:tcPr>
            <w:tcW w:w="3685" w:type="dxa"/>
            <w:shd w:val="clear" w:color="auto" w:fill="auto"/>
            <w:vAlign w:val="center"/>
          </w:tcPr>
          <w:p w:rsidR="00676C17" w:rsidRPr="00703FF1" w:rsidRDefault="00676C17" w:rsidP="00703FF1">
            <w:pPr>
              <w:spacing w:line="276" w:lineRule="auto"/>
              <w:rPr>
                <w:b/>
                <w:noProof/>
                <w:sz w:val="24"/>
                <w:szCs w:val="24"/>
              </w:rPr>
            </w:pPr>
            <w:r w:rsidRPr="00703FF1">
              <w:rPr>
                <w:noProof/>
                <w:sz w:val="24"/>
                <w:szCs w:val="24"/>
              </w:rPr>
              <w:t xml:space="preserve">Žiak si </w:t>
            </w:r>
            <w:r w:rsidRPr="00703FF1">
              <w:rPr>
                <w:sz w:val="24"/>
                <w:szCs w:val="24"/>
              </w:rPr>
              <w:t xml:space="preserve">upevní, preverí </w:t>
            </w:r>
            <w:r w:rsidR="004000ED">
              <w:rPr>
                <w:sz w:val="24"/>
                <w:szCs w:val="24"/>
              </w:rPr>
              <w:t>a preukáže poznatky, vedomosti a </w:t>
            </w:r>
            <w:r w:rsidRPr="00703FF1">
              <w:rPr>
                <w:sz w:val="24"/>
                <w:szCs w:val="24"/>
              </w:rPr>
              <w:t>zručnosti</w:t>
            </w:r>
            <w:r w:rsidR="004000ED">
              <w:rPr>
                <w:sz w:val="24"/>
                <w:szCs w:val="24"/>
              </w:rPr>
              <w:t xml:space="preserve"> z daných tematických celkov</w:t>
            </w:r>
          </w:p>
        </w:tc>
      </w:tr>
      <w:tr w:rsidR="00CC6E3C" w:rsidRPr="00703FF1" w:rsidTr="00826082">
        <w:trPr>
          <w:trHeight w:val="2108"/>
        </w:trPr>
        <w:tc>
          <w:tcPr>
            <w:tcW w:w="5402" w:type="dxa"/>
            <w:shd w:val="clear" w:color="auto" w:fill="auto"/>
          </w:tcPr>
          <w:p w:rsidR="00CC6E3C" w:rsidRPr="00CC6E3C" w:rsidRDefault="00CC6E3C" w:rsidP="00CC6E3C">
            <w:pPr>
              <w:tabs>
                <w:tab w:val="left" w:pos="567"/>
              </w:tabs>
              <w:spacing w:line="276" w:lineRule="auto"/>
              <w:jc w:val="center"/>
              <w:rPr>
                <w:sz w:val="24"/>
                <w:szCs w:val="24"/>
              </w:rPr>
            </w:pPr>
          </w:p>
          <w:p w:rsidR="00CC6E3C" w:rsidRPr="00CC6E3C" w:rsidRDefault="00CC6E3C" w:rsidP="00CC6E3C">
            <w:pPr>
              <w:tabs>
                <w:tab w:val="left" w:pos="567"/>
              </w:tabs>
              <w:spacing w:line="276" w:lineRule="auto"/>
              <w:jc w:val="center"/>
              <w:rPr>
                <w:sz w:val="24"/>
                <w:szCs w:val="24"/>
              </w:rPr>
            </w:pPr>
            <w:r w:rsidRPr="00CC6E3C">
              <w:rPr>
                <w:sz w:val="24"/>
                <w:szCs w:val="24"/>
              </w:rPr>
              <w:t xml:space="preserve">Realizácia a príprava </w:t>
            </w:r>
            <w:r>
              <w:rPr>
                <w:sz w:val="24"/>
                <w:szCs w:val="24"/>
              </w:rPr>
              <w:t xml:space="preserve">tematických </w:t>
            </w:r>
            <w:r w:rsidRPr="00CC6E3C">
              <w:rPr>
                <w:sz w:val="24"/>
                <w:szCs w:val="24"/>
              </w:rPr>
              <w:t xml:space="preserve">projektov </w:t>
            </w:r>
          </w:p>
        </w:tc>
        <w:tc>
          <w:tcPr>
            <w:tcW w:w="3685" w:type="dxa"/>
            <w:shd w:val="clear" w:color="auto" w:fill="auto"/>
          </w:tcPr>
          <w:p w:rsidR="00CC6E3C" w:rsidRPr="00CC6E3C" w:rsidRDefault="00CC6E3C" w:rsidP="00CC6E3C">
            <w:pPr>
              <w:pStyle w:val="Default"/>
              <w:jc w:val="both"/>
              <w:rPr>
                <w:rFonts w:ascii="Times New Roman" w:hAnsi="Times New Roman"/>
              </w:rPr>
            </w:pPr>
            <w:r w:rsidRPr="00CC6E3C">
              <w:rPr>
                <w:rFonts w:ascii="Times New Roman" w:hAnsi="Times New Roman"/>
              </w:rPr>
              <w:t xml:space="preserve">Žiak vie </w:t>
            </w:r>
          </w:p>
          <w:p w:rsidR="00CC6E3C" w:rsidRPr="00CC6E3C" w:rsidRDefault="00CC6E3C" w:rsidP="00CC6E3C">
            <w:pPr>
              <w:pStyle w:val="Default"/>
              <w:numPr>
                <w:ilvl w:val="0"/>
                <w:numId w:val="54"/>
              </w:numPr>
              <w:jc w:val="both"/>
              <w:rPr>
                <w:rFonts w:ascii="Times New Roman" w:hAnsi="Times New Roman" w:cs="Times New Roman"/>
              </w:rPr>
            </w:pPr>
            <w:r w:rsidRPr="00CC6E3C">
              <w:rPr>
                <w:rFonts w:ascii="Times New Roman" w:hAnsi="Times New Roman"/>
              </w:rPr>
              <w:t>samostatne vypracovať projekt, vyhľadávať informácie z rôznych zdrojov</w:t>
            </w:r>
          </w:p>
          <w:p w:rsidR="00CC6E3C" w:rsidRPr="00CC6E3C" w:rsidRDefault="00CC6E3C" w:rsidP="00CC6E3C">
            <w:pPr>
              <w:pStyle w:val="Default"/>
              <w:numPr>
                <w:ilvl w:val="0"/>
                <w:numId w:val="54"/>
              </w:numPr>
              <w:jc w:val="both"/>
              <w:rPr>
                <w:rFonts w:ascii="Times New Roman" w:hAnsi="Times New Roman" w:cs="Times New Roman"/>
              </w:rPr>
            </w:pPr>
            <w:r w:rsidRPr="00CC6E3C">
              <w:rPr>
                <w:rFonts w:ascii="Times New Roman" w:hAnsi="Times New Roman"/>
              </w:rPr>
              <w:t xml:space="preserve">prezentovať projekt na vybranú tému </w:t>
            </w:r>
          </w:p>
        </w:tc>
      </w:tr>
      <w:tr w:rsidR="00CC6E3C" w:rsidRPr="00703FF1" w:rsidTr="00360EAF">
        <w:trPr>
          <w:trHeight w:val="1841"/>
        </w:trPr>
        <w:tc>
          <w:tcPr>
            <w:tcW w:w="5402" w:type="dxa"/>
            <w:shd w:val="clear" w:color="auto" w:fill="auto"/>
            <w:vAlign w:val="center"/>
          </w:tcPr>
          <w:p w:rsidR="00CC6E3C" w:rsidRPr="00703FF1" w:rsidRDefault="00CC6E3C" w:rsidP="00CC6E3C">
            <w:pPr>
              <w:jc w:val="center"/>
              <w:rPr>
                <w:noProof/>
                <w:sz w:val="24"/>
                <w:szCs w:val="24"/>
              </w:rPr>
            </w:pPr>
            <w:r w:rsidRPr="00703FF1">
              <w:rPr>
                <w:noProof/>
                <w:sz w:val="24"/>
                <w:szCs w:val="24"/>
              </w:rPr>
              <w:t>Tvorba a príprava celoškolského projektu</w:t>
            </w:r>
          </w:p>
          <w:p w:rsidR="00CC6E3C" w:rsidRPr="00703FF1" w:rsidRDefault="00CC6E3C" w:rsidP="00CC6E3C">
            <w:pPr>
              <w:jc w:val="center"/>
              <w:rPr>
                <w:noProof/>
                <w:sz w:val="24"/>
                <w:szCs w:val="24"/>
              </w:rPr>
            </w:pPr>
            <w:r w:rsidRPr="00703FF1">
              <w:rPr>
                <w:noProof/>
                <w:sz w:val="24"/>
                <w:szCs w:val="24"/>
              </w:rPr>
              <w:t>Realizácia celoškolského projektu</w:t>
            </w:r>
          </w:p>
        </w:tc>
        <w:tc>
          <w:tcPr>
            <w:tcW w:w="3685" w:type="dxa"/>
            <w:shd w:val="clear" w:color="auto" w:fill="auto"/>
            <w:vAlign w:val="center"/>
          </w:tcPr>
          <w:p w:rsidR="00CC6E3C" w:rsidRPr="00703FF1" w:rsidRDefault="00CC6E3C" w:rsidP="00CC6E3C">
            <w:pPr>
              <w:spacing w:line="276" w:lineRule="auto"/>
              <w:rPr>
                <w:noProof/>
                <w:sz w:val="24"/>
                <w:szCs w:val="24"/>
              </w:rPr>
            </w:pPr>
            <w:r w:rsidRPr="00703FF1">
              <w:rPr>
                <w:noProof/>
                <w:sz w:val="24"/>
                <w:szCs w:val="24"/>
              </w:rPr>
              <w:t>Žiaci vedia spracovať informácie k celoškolskému projektu, vytvoria bázu pre prezentáciu (technické spracovanie), pred publikom vedia odprezentovať vlastne spracované informácie a myšlienky</w:t>
            </w:r>
          </w:p>
        </w:tc>
      </w:tr>
    </w:tbl>
    <w:p w:rsidR="00897ED1" w:rsidRDefault="00897ED1" w:rsidP="00DA5355">
      <w:pPr>
        <w:tabs>
          <w:tab w:val="left" w:pos="567"/>
        </w:tabs>
        <w:spacing w:line="276" w:lineRule="auto"/>
        <w:jc w:val="both"/>
        <w:rPr>
          <w:b/>
          <w:sz w:val="24"/>
          <w:szCs w:val="24"/>
        </w:rPr>
      </w:pPr>
    </w:p>
    <w:p w:rsidR="00CC6E3C" w:rsidRDefault="00CC6E3C" w:rsidP="00DA5355">
      <w:pPr>
        <w:tabs>
          <w:tab w:val="left" w:pos="567"/>
        </w:tabs>
        <w:spacing w:line="276" w:lineRule="auto"/>
        <w:jc w:val="both"/>
        <w:rPr>
          <w:b/>
          <w:sz w:val="24"/>
          <w:szCs w:val="24"/>
        </w:rPr>
      </w:pPr>
    </w:p>
    <w:p w:rsidR="00CC6E3C" w:rsidRDefault="00CC6E3C" w:rsidP="00DA5355">
      <w:pPr>
        <w:tabs>
          <w:tab w:val="left" w:pos="567"/>
        </w:tabs>
        <w:spacing w:line="276" w:lineRule="auto"/>
        <w:jc w:val="both"/>
        <w:rPr>
          <w:b/>
          <w:sz w:val="24"/>
          <w:szCs w:val="24"/>
        </w:rPr>
      </w:pPr>
    </w:p>
    <w:p w:rsidR="00CC6E3C" w:rsidRDefault="00CC6E3C" w:rsidP="00DA5355">
      <w:pPr>
        <w:tabs>
          <w:tab w:val="left" w:pos="567"/>
        </w:tabs>
        <w:spacing w:line="276" w:lineRule="auto"/>
        <w:jc w:val="both"/>
        <w:rPr>
          <w:b/>
          <w:sz w:val="24"/>
          <w:szCs w:val="24"/>
        </w:rPr>
      </w:pPr>
    </w:p>
    <w:p w:rsidR="004A4261" w:rsidRPr="00615028" w:rsidRDefault="00615028" w:rsidP="00DA5355">
      <w:pPr>
        <w:tabs>
          <w:tab w:val="left" w:pos="567"/>
        </w:tabs>
        <w:spacing w:line="276" w:lineRule="auto"/>
        <w:jc w:val="both"/>
        <w:rPr>
          <w:b/>
          <w:sz w:val="24"/>
          <w:szCs w:val="24"/>
        </w:rPr>
      </w:pPr>
      <w:r w:rsidRPr="00615028">
        <w:rPr>
          <w:b/>
          <w:sz w:val="24"/>
          <w:szCs w:val="24"/>
        </w:rPr>
        <w:t>Využitie disponibilných hodín</w:t>
      </w:r>
    </w:p>
    <w:p w:rsidR="00615028" w:rsidRDefault="00615028" w:rsidP="00DA5355">
      <w:pPr>
        <w:tabs>
          <w:tab w:val="left" w:pos="567"/>
        </w:tabs>
        <w:spacing w:line="276" w:lineRule="auto"/>
        <w:jc w:val="both"/>
        <w:rPr>
          <w:b/>
          <w:sz w:val="24"/>
          <w:szCs w:val="24"/>
        </w:rPr>
      </w:pPr>
    </w:p>
    <w:p w:rsidR="004A4261" w:rsidRDefault="004A4261" w:rsidP="00DA5355">
      <w:pPr>
        <w:tabs>
          <w:tab w:val="left" w:pos="567"/>
        </w:tabs>
        <w:spacing w:line="276" w:lineRule="auto"/>
        <w:jc w:val="both"/>
        <w:rPr>
          <w:color w:val="FF0000"/>
          <w:sz w:val="24"/>
          <w:szCs w:val="24"/>
        </w:rPr>
      </w:pPr>
      <w:r w:rsidRPr="00615028">
        <w:rPr>
          <w:color w:val="FF0000"/>
          <w:sz w:val="24"/>
          <w:szCs w:val="24"/>
        </w:rPr>
        <w:t xml:space="preserve">Posilnenie časovej dotácie o </w:t>
      </w:r>
      <w:r w:rsidRPr="00615028">
        <w:rPr>
          <w:b/>
          <w:color w:val="FF0000"/>
          <w:sz w:val="24"/>
          <w:szCs w:val="24"/>
        </w:rPr>
        <w:t>1 vyučovaciu hodinu</w:t>
      </w:r>
      <w:r w:rsidRPr="00615028">
        <w:rPr>
          <w:color w:val="FF0000"/>
          <w:sz w:val="24"/>
          <w:szCs w:val="24"/>
        </w:rPr>
        <w:t xml:space="preserve"> vo vyučovacom predmete anglický jazyk v 5. ročníku bude meniť kvalitu výkonu v jazykovej zložke predmetu v týchto oblastiach:</w:t>
      </w:r>
    </w:p>
    <w:p w:rsidR="004A4261" w:rsidRPr="00615028" w:rsidRDefault="004A4261" w:rsidP="00DA5355">
      <w:pPr>
        <w:tabs>
          <w:tab w:val="left" w:pos="567"/>
        </w:tabs>
        <w:spacing w:line="276" w:lineRule="auto"/>
        <w:jc w:val="both"/>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4"/>
        <w:gridCol w:w="1569"/>
      </w:tblGrid>
      <w:tr w:rsidR="004A4261" w:rsidRPr="00DE5975" w:rsidTr="00DE5975">
        <w:trPr>
          <w:trHeight w:val="442"/>
        </w:trPr>
        <w:tc>
          <w:tcPr>
            <w:tcW w:w="7501" w:type="dxa"/>
            <w:shd w:val="clear" w:color="auto" w:fill="auto"/>
            <w:vAlign w:val="center"/>
          </w:tcPr>
          <w:p w:rsidR="004A4261" w:rsidRPr="00DE5975" w:rsidRDefault="004A4261" w:rsidP="00DE5975">
            <w:pPr>
              <w:tabs>
                <w:tab w:val="left" w:pos="567"/>
              </w:tabs>
              <w:spacing w:line="276" w:lineRule="auto"/>
              <w:rPr>
                <w:b/>
                <w:sz w:val="24"/>
                <w:szCs w:val="24"/>
              </w:rPr>
            </w:pPr>
            <w:r w:rsidRPr="00DE5975">
              <w:rPr>
                <w:b/>
                <w:sz w:val="24"/>
                <w:szCs w:val="24"/>
              </w:rPr>
              <w:t>Čítanie s porozumením</w:t>
            </w:r>
          </w:p>
        </w:tc>
        <w:tc>
          <w:tcPr>
            <w:tcW w:w="1587" w:type="dxa"/>
            <w:shd w:val="clear" w:color="auto" w:fill="auto"/>
            <w:vAlign w:val="center"/>
          </w:tcPr>
          <w:p w:rsidR="004A4261" w:rsidRPr="00DE5975" w:rsidRDefault="00F507FC" w:rsidP="00DE5975">
            <w:pPr>
              <w:tabs>
                <w:tab w:val="left" w:pos="567"/>
              </w:tabs>
              <w:spacing w:line="276" w:lineRule="auto"/>
              <w:jc w:val="center"/>
              <w:rPr>
                <w:b/>
                <w:sz w:val="24"/>
                <w:szCs w:val="24"/>
              </w:rPr>
            </w:pPr>
            <w:r>
              <w:rPr>
                <w:b/>
                <w:noProof/>
                <w:sz w:val="24"/>
                <w:szCs w:val="24"/>
              </w:rPr>
              <w:drawing>
                <wp:inline distT="0" distB="0" distL="0" distR="0">
                  <wp:extent cx="323850" cy="323850"/>
                  <wp:effectExtent l="0" t="0" r="0" b="0"/>
                  <wp:docPr id="1" name="Obrázok 1"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1]"/>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r>
      <w:tr w:rsidR="0063027F" w:rsidRPr="00DE5975" w:rsidTr="00DE5975">
        <w:trPr>
          <w:trHeight w:val="421"/>
        </w:trPr>
        <w:tc>
          <w:tcPr>
            <w:tcW w:w="7501" w:type="dxa"/>
            <w:shd w:val="clear" w:color="auto" w:fill="auto"/>
            <w:vAlign w:val="center"/>
          </w:tcPr>
          <w:p w:rsidR="0063027F" w:rsidRPr="00DE5975" w:rsidRDefault="0063027F" w:rsidP="00DE5975">
            <w:pPr>
              <w:tabs>
                <w:tab w:val="left" w:pos="567"/>
              </w:tabs>
              <w:spacing w:line="276" w:lineRule="auto"/>
              <w:rPr>
                <w:b/>
                <w:sz w:val="24"/>
                <w:szCs w:val="24"/>
              </w:rPr>
            </w:pPr>
            <w:r w:rsidRPr="00DE5975">
              <w:rPr>
                <w:b/>
                <w:sz w:val="24"/>
                <w:szCs w:val="24"/>
              </w:rPr>
              <w:t>Počúvanie s porozumením</w:t>
            </w:r>
          </w:p>
        </w:tc>
        <w:tc>
          <w:tcPr>
            <w:tcW w:w="1587" w:type="dxa"/>
            <w:shd w:val="clear" w:color="auto" w:fill="auto"/>
            <w:vAlign w:val="center"/>
          </w:tcPr>
          <w:p w:rsidR="0063027F" w:rsidRPr="00DE5975" w:rsidRDefault="00F507FC" w:rsidP="00DE5975">
            <w:pPr>
              <w:tabs>
                <w:tab w:val="left" w:pos="567"/>
              </w:tabs>
              <w:spacing w:line="276" w:lineRule="auto"/>
              <w:jc w:val="center"/>
              <w:rPr>
                <w:b/>
                <w:sz w:val="24"/>
                <w:szCs w:val="24"/>
              </w:rPr>
            </w:pPr>
            <w:r>
              <w:rPr>
                <w:b/>
                <w:noProof/>
                <w:sz w:val="24"/>
                <w:szCs w:val="24"/>
              </w:rPr>
              <w:drawing>
                <wp:inline distT="0" distB="0" distL="0" distR="0">
                  <wp:extent cx="323850" cy="323850"/>
                  <wp:effectExtent l="0" t="0" r="0" b="0"/>
                  <wp:docPr id="2" name="Obrázok 2"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1]"/>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r>
      <w:tr w:rsidR="0063027F" w:rsidRPr="00DE5975" w:rsidTr="00DE5975">
        <w:trPr>
          <w:trHeight w:val="442"/>
        </w:trPr>
        <w:tc>
          <w:tcPr>
            <w:tcW w:w="7501" w:type="dxa"/>
            <w:shd w:val="clear" w:color="auto" w:fill="auto"/>
            <w:vAlign w:val="center"/>
          </w:tcPr>
          <w:p w:rsidR="0063027F" w:rsidRPr="00DE5975" w:rsidRDefault="0063027F" w:rsidP="00DE5975">
            <w:pPr>
              <w:tabs>
                <w:tab w:val="left" w:pos="567"/>
              </w:tabs>
              <w:spacing w:line="276" w:lineRule="auto"/>
              <w:rPr>
                <w:b/>
                <w:sz w:val="24"/>
                <w:szCs w:val="24"/>
              </w:rPr>
            </w:pPr>
            <w:r w:rsidRPr="00DE5975">
              <w:rPr>
                <w:b/>
                <w:sz w:val="24"/>
                <w:szCs w:val="24"/>
              </w:rPr>
              <w:t>Písanie</w:t>
            </w:r>
          </w:p>
        </w:tc>
        <w:tc>
          <w:tcPr>
            <w:tcW w:w="1587" w:type="dxa"/>
            <w:shd w:val="clear" w:color="auto" w:fill="auto"/>
            <w:vAlign w:val="center"/>
          </w:tcPr>
          <w:p w:rsidR="0063027F" w:rsidRPr="00DE5975" w:rsidRDefault="0063027F" w:rsidP="00DE5975">
            <w:pPr>
              <w:tabs>
                <w:tab w:val="left" w:pos="567"/>
              </w:tabs>
              <w:spacing w:line="276" w:lineRule="auto"/>
              <w:jc w:val="center"/>
              <w:rPr>
                <w:b/>
                <w:sz w:val="24"/>
                <w:szCs w:val="24"/>
              </w:rPr>
            </w:pPr>
          </w:p>
        </w:tc>
      </w:tr>
      <w:tr w:rsidR="0063027F" w:rsidRPr="00DE5975" w:rsidTr="00DE5975">
        <w:trPr>
          <w:trHeight w:val="442"/>
        </w:trPr>
        <w:tc>
          <w:tcPr>
            <w:tcW w:w="7501" w:type="dxa"/>
            <w:shd w:val="clear" w:color="auto" w:fill="auto"/>
            <w:vAlign w:val="center"/>
          </w:tcPr>
          <w:p w:rsidR="0063027F" w:rsidRPr="00DE5975" w:rsidRDefault="0063027F" w:rsidP="00DE5975">
            <w:pPr>
              <w:tabs>
                <w:tab w:val="left" w:pos="567"/>
              </w:tabs>
              <w:spacing w:line="276" w:lineRule="auto"/>
              <w:rPr>
                <w:b/>
                <w:sz w:val="24"/>
                <w:szCs w:val="24"/>
              </w:rPr>
            </w:pPr>
            <w:r w:rsidRPr="00DE5975">
              <w:rPr>
                <w:b/>
                <w:sz w:val="24"/>
                <w:szCs w:val="24"/>
              </w:rPr>
              <w:t>Rozprávanie</w:t>
            </w:r>
          </w:p>
        </w:tc>
        <w:tc>
          <w:tcPr>
            <w:tcW w:w="1587" w:type="dxa"/>
            <w:shd w:val="clear" w:color="auto" w:fill="auto"/>
            <w:vAlign w:val="center"/>
          </w:tcPr>
          <w:p w:rsidR="0063027F" w:rsidRPr="00DE5975" w:rsidRDefault="00F507FC" w:rsidP="00DE5975">
            <w:pPr>
              <w:tabs>
                <w:tab w:val="left" w:pos="567"/>
              </w:tabs>
              <w:spacing w:line="276" w:lineRule="auto"/>
              <w:jc w:val="center"/>
              <w:rPr>
                <w:b/>
                <w:sz w:val="24"/>
                <w:szCs w:val="24"/>
              </w:rPr>
            </w:pPr>
            <w:r>
              <w:rPr>
                <w:b/>
                <w:noProof/>
                <w:sz w:val="24"/>
                <w:szCs w:val="24"/>
              </w:rPr>
              <w:drawing>
                <wp:inline distT="0" distB="0" distL="0" distR="0">
                  <wp:extent cx="323850" cy="323850"/>
                  <wp:effectExtent l="0" t="0" r="0" b="0"/>
                  <wp:docPr id="3" name="Obrázok 3"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1]"/>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r>
      <w:tr w:rsidR="003B6B5E" w:rsidRPr="00DE5975" w:rsidTr="00DE5975">
        <w:trPr>
          <w:trHeight w:val="442"/>
        </w:trPr>
        <w:tc>
          <w:tcPr>
            <w:tcW w:w="7501" w:type="dxa"/>
            <w:shd w:val="clear" w:color="auto" w:fill="auto"/>
            <w:vAlign w:val="center"/>
          </w:tcPr>
          <w:p w:rsidR="003B6B5E" w:rsidRPr="00DE5975" w:rsidRDefault="003B6B5E" w:rsidP="00DE5975">
            <w:pPr>
              <w:tabs>
                <w:tab w:val="left" w:pos="567"/>
              </w:tabs>
              <w:spacing w:line="276" w:lineRule="auto"/>
              <w:rPr>
                <w:b/>
                <w:sz w:val="24"/>
                <w:szCs w:val="24"/>
              </w:rPr>
            </w:pPr>
            <w:r w:rsidRPr="00DE5975">
              <w:rPr>
                <w:b/>
                <w:sz w:val="24"/>
                <w:szCs w:val="24"/>
              </w:rPr>
              <w:t>Gramatika, uplatňovanie gramatických pravidiel</w:t>
            </w:r>
          </w:p>
        </w:tc>
        <w:tc>
          <w:tcPr>
            <w:tcW w:w="1587" w:type="dxa"/>
            <w:shd w:val="clear" w:color="auto" w:fill="auto"/>
            <w:vAlign w:val="center"/>
          </w:tcPr>
          <w:p w:rsidR="003B6B5E" w:rsidRPr="00DE5975" w:rsidRDefault="003B6B5E" w:rsidP="00DE5975">
            <w:pPr>
              <w:tabs>
                <w:tab w:val="left" w:pos="567"/>
              </w:tabs>
              <w:spacing w:line="276" w:lineRule="auto"/>
              <w:jc w:val="center"/>
              <w:rPr>
                <w:b/>
                <w:sz w:val="24"/>
                <w:szCs w:val="24"/>
              </w:rPr>
            </w:pPr>
          </w:p>
        </w:tc>
      </w:tr>
      <w:tr w:rsidR="0063027F" w:rsidRPr="00DE5975" w:rsidTr="00DE5975">
        <w:trPr>
          <w:trHeight w:val="442"/>
        </w:trPr>
        <w:tc>
          <w:tcPr>
            <w:tcW w:w="7501" w:type="dxa"/>
            <w:shd w:val="clear" w:color="auto" w:fill="auto"/>
            <w:vAlign w:val="center"/>
          </w:tcPr>
          <w:p w:rsidR="0063027F" w:rsidRPr="00DE5975" w:rsidRDefault="0063027F" w:rsidP="00DE5975">
            <w:pPr>
              <w:tabs>
                <w:tab w:val="left" w:pos="567"/>
              </w:tabs>
              <w:spacing w:line="276" w:lineRule="auto"/>
              <w:rPr>
                <w:b/>
                <w:sz w:val="24"/>
                <w:szCs w:val="24"/>
              </w:rPr>
            </w:pPr>
            <w:r w:rsidRPr="00DE5975">
              <w:rPr>
                <w:b/>
                <w:sz w:val="24"/>
                <w:szCs w:val="24"/>
              </w:rPr>
              <w:t>Obohacovanie slovnej zásoby a práca s ňou</w:t>
            </w:r>
          </w:p>
        </w:tc>
        <w:tc>
          <w:tcPr>
            <w:tcW w:w="1587" w:type="dxa"/>
            <w:shd w:val="clear" w:color="auto" w:fill="auto"/>
            <w:vAlign w:val="center"/>
          </w:tcPr>
          <w:p w:rsidR="0063027F" w:rsidRPr="00DE5975" w:rsidRDefault="00F507FC" w:rsidP="00DE5975">
            <w:pPr>
              <w:tabs>
                <w:tab w:val="left" w:pos="567"/>
              </w:tabs>
              <w:spacing w:line="276" w:lineRule="auto"/>
              <w:jc w:val="center"/>
              <w:rPr>
                <w:b/>
                <w:sz w:val="24"/>
                <w:szCs w:val="24"/>
              </w:rPr>
            </w:pPr>
            <w:r>
              <w:rPr>
                <w:b/>
                <w:noProof/>
                <w:sz w:val="24"/>
                <w:szCs w:val="24"/>
              </w:rPr>
              <w:drawing>
                <wp:inline distT="0" distB="0" distL="0" distR="0">
                  <wp:extent cx="323850" cy="323850"/>
                  <wp:effectExtent l="0" t="0" r="0" b="0"/>
                  <wp:docPr id="4" name="Obrázok 4"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1]"/>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r>
    </w:tbl>
    <w:p w:rsidR="004A4261" w:rsidRPr="008B56A6" w:rsidRDefault="004A4261" w:rsidP="00DA5355">
      <w:pPr>
        <w:tabs>
          <w:tab w:val="left" w:pos="567"/>
        </w:tabs>
        <w:spacing w:line="276" w:lineRule="auto"/>
        <w:jc w:val="both"/>
        <w:rPr>
          <w:b/>
          <w:sz w:val="24"/>
          <w:szCs w:val="24"/>
        </w:rPr>
      </w:pPr>
    </w:p>
    <w:p w:rsidR="004A4261" w:rsidRDefault="004A4261" w:rsidP="00DA5355">
      <w:pPr>
        <w:tabs>
          <w:tab w:val="left" w:pos="567"/>
        </w:tabs>
        <w:spacing w:line="276" w:lineRule="auto"/>
        <w:rPr>
          <w:b/>
          <w:sz w:val="24"/>
          <w:szCs w:val="24"/>
        </w:rPr>
      </w:pPr>
    </w:p>
    <w:p w:rsidR="00CC6E3C" w:rsidRDefault="00CC6E3C" w:rsidP="00DA5355">
      <w:pPr>
        <w:tabs>
          <w:tab w:val="left" w:pos="567"/>
        </w:tabs>
        <w:spacing w:line="276" w:lineRule="auto"/>
        <w:rPr>
          <w:b/>
          <w:sz w:val="24"/>
          <w:szCs w:val="24"/>
        </w:rPr>
      </w:pPr>
    </w:p>
    <w:p w:rsidR="00CC6E3C" w:rsidRDefault="00CC6E3C" w:rsidP="00DA5355">
      <w:pPr>
        <w:tabs>
          <w:tab w:val="left" w:pos="567"/>
        </w:tabs>
        <w:spacing w:line="276" w:lineRule="auto"/>
        <w:rPr>
          <w:b/>
          <w:sz w:val="24"/>
          <w:szCs w:val="24"/>
        </w:rPr>
      </w:pPr>
    </w:p>
    <w:p w:rsidR="00CC6E3C" w:rsidRDefault="00CC6E3C" w:rsidP="00DA5355">
      <w:pPr>
        <w:tabs>
          <w:tab w:val="left" w:pos="567"/>
        </w:tabs>
        <w:spacing w:line="276" w:lineRule="auto"/>
        <w:rPr>
          <w:b/>
          <w:sz w:val="24"/>
          <w:szCs w:val="24"/>
        </w:rPr>
      </w:pPr>
    </w:p>
    <w:p w:rsidR="00302D45" w:rsidRDefault="00302D45" w:rsidP="00DA5355">
      <w:pPr>
        <w:tabs>
          <w:tab w:val="left" w:pos="567"/>
        </w:tabs>
        <w:spacing w:line="276" w:lineRule="auto"/>
        <w:rPr>
          <w:b/>
          <w:sz w:val="24"/>
          <w:szCs w:val="24"/>
        </w:rPr>
      </w:pPr>
    </w:p>
    <w:p w:rsidR="00302D45" w:rsidRDefault="00302D45" w:rsidP="00DA5355">
      <w:pPr>
        <w:tabs>
          <w:tab w:val="left" w:pos="567"/>
        </w:tabs>
        <w:spacing w:line="276" w:lineRule="auto"/>
        <w:rPr>
          <w:b/>
          <w:sz w:val="24"/>
          <w:szCs w:val="24"/>
        </w:rPr>
      </w:pPr>
    </w:p>
    <w:p w:rsidR="005E285D" w:rsidRPr="008B56A6" w:rsidRDefault="005E285D" w:rsidP="00DA5355">
      <w:pPr>
        <w:tabs>
          <w:tab w:val="left" w:pos="567"/>
        </w:tabs>
        <w:spacing w:line="276" w:lineRule="auto"/>
        <w:rPr>
          <w:b/>
          <w:sz w:val="24"/>
          <w:szCs w:val="24"/>
        </w:rPr>
      </w:pPr>
      <w:r w:rsidRPr="008B56A6">
        <w:rPr>
          <w:b/>
          <w:sz w:val="24"/>
          <w:szCs w:val="24"/>
        </w:rPr>
        <w:t>HODNOTENIE A SEBAHODNOTENIE</w:t>
      </w:r>
    </w:p>
    <w:p w:rsidR="005E285D" w:rsidRPr="008B56A6" w:rsidRDefault="005E285D" w:rsidP="00DA5355">
      <w:pPr>
        <w:tabs>
          <w:tab w:val="left" w:pos="567"/>
        </w:tabs>
        <w:spacing w:line="276" w:lineRule="auto"/>
        <w:rPr>
          <w:b/>
          <w:sz w:val="24"/>
          <w:szCs w:val="24"/>
        </w:rPr>
      </w:pPr>
    </w:p>
    <w:p w:rsidR="005E285D" w:rsidRPr="008B56A6" w:rsidRDefault="005E285D" w:rsidP="00DA5355">
      <w:pPr>
        <w:tabs>
          <w:tab w:val="left" w:pos="567"/>
        </w:tabs>
        <w:spacing w:line="276" w:lineRule="auto"/>
        <w:jc w:val="both"/>
        <w:rPr>
          <w:sz w:val="24"/>
          <w:szCs w:val="24"/>
        </w:rPr>
      </w:pPr>
      <w:r w:rsidRPr="008B56A6">
        <w:rPr>
          <w:sz w:val="24"/>
          <w:szCs w:val="24"/>
        </w:rPr>
        <w:t>Hodnotenie úrovne vedomostí a zručností sa realizuje na základe Metodického pokynu č. 22/2011 na hodnotenie žiakov</w:t>
      </w:r>
    </w:p>
    <w:p w:rsidR="005E285D" w:rsidRPr="008B56A6" w:rsidRDefault="005E285D" w:rsidP="00DA5355">
      <w:pPr>
        <w:tabs>
          <w:tab w:val="left" w:pos="567"/>
        </w:tabs>
        <w:spacing w:line="276" w:lineRule="auto"/>
        <w:jc w:val="both"/>
        <w:rPr>
          <w:b/>
          <w:sz w:val="24"/>
          <w:szCs w:val="24"/>
        </w:rPr>
      </w:pP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 xml:space="preserve">Predmetom hodnotenia a klasifikácie v predmete anglický jazyk je cieľová komunikačná úroveň žiaka v jednotlivých ročníkoch v súlade s platnými učebnými osnovami a vzdelávacími štandardmi. </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 xml:space="preserve">Hodnotenie a klasifikácia v anglickom jazyku sleduje základné všeobecné, sociolingvistické a komunikačné kompetencie, ktoré sa prejavujú vo využívaní základných komunikačných zručností: čítanie, písanie, počúvanie, samostatný ústny prejav a rozhovory. </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 xml:space="preserve">Pri hodnotení v predmete anglický jazyk sa berú do úvahy tieto aspekty: obsahová primeranosť, plynulosť vyjadrovania, jazyková správnosť a štruktúra odpovede. </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5E285D" w:rsidRPr="008B56A6" w:rsidRDefault="005E285D" w:rsidP="00DA5355">
      <w:pPr>
        <w:tabs>
          <w:tab w:val="left" w:pos="567"/>
        </w:tabs>
        <w:spacing w:line="276" w:lineRule="auto"/>
        <w:jc w:val="both"/>
        <w:rPr>
          <w:sz w:val="24"/>
          <w:szCs w:val="24"/>
        </w:rPr>
      </w:pPr>
    </w:p>
    <w:p w:rsidR="005E285D" w:rsidRPr="008B56A6" w:rsidRDefault="005E285D" w:rsidP="00DA5355">
      <w:pPr>
        <w:tabs>
          <w:tab w:val="left" w:pos="567"/>
        </w:tabs>
        <w:spacing w:line="276" w:lineRule="auto"/>
        <w:jc w:val="both"/>
        <w:rPr>
          <w:sz w:val="24"/>
          <w:szCs w:val="24"/>
        </w:rPr>
      </w:pPr>
      <w:r w:rsidRPr="008B56A6">
        <w:rPr>
          <w:sz w:val="24"/>
          <w:szCs w:val="24"/>
        </w:rPr>
        <w:t>Formy skúšania a hodnotenia žiakov z anglického jazyka- ústna a písomná</w:t>
      </w:r>
    </w:p>
    <w:p w:rsidR="005E285D" w:rsidRPr="008B56A6" w:rsidRDefault="005E285D" w:rsidP="00DA5355">
      <w:pPr>
        <w:tabs>
          <w:tab w:val="left" w:pos="567"/>
        </w:tabs>
        <w:spacing w:line="276" w:lineRule="auto"/>
        <w:jc w:val="both"/>
        <w:rPr>
          <w:sz w:val="24"/>
          <w:szCs w:val="24"/>
        </w:rPr>
      </w:pPr>
      <w:r w:rsidRPr="008B56A6">
        <w:rPr>
          <w:sz w:val="24"/>
          <w:szCs w:val="24"/>
        </w:rPr>
        <w:t>Ich podiel na celkovom hodnotení je v kompetencii vyučujúceho, ktorý konzultuje tieto kritériá v predmetovej komisii. Povinné sú len vstupné, polročné a výstupné kontrolné práce.</w:t>
      </w:r>
    </w:p>
    <w:p w:rsidR="005E285D" w:rsidRPr="008B56A6" w:rsidRDefault="005E285D" w:rsidP="00DA5355">
      <w:pPr>
        <w:tabs>
          <w:tab w:val="left" w:pos="567"/>
        </w:tabs>
        <w:spacing w:line="276" w:lineRule="auto"/>
        <w:jc w:val="both"/>
        <w:rPr>
          <w:sz w:val="24"/>
          <w:szCs w:val="24"/>
        </w:rPr>
      </w:pPr>
      <w:r w:rsidRPr="008B56A6">
        <w:rPr>
          <w:sz w:val="24"/>
          <w:szCs w:val="24"/>
        </w:rPr>
        <w:t>Kontrolné písomné práce, písomné testy, diktáty a ďalšie druhy skúšok rozvrhne učiteľ rovnomerne na celý školský rok tak, aby sa nadmerne nehromadili v určitých obdobiach.</w:t>
      </w:r>
    </w:p>
    <w:p w:rsidR="005E285D" w:rsidRPr="008B56A6" w:rsidRDefault="005E285D" w:rsidP="00DA5355">
      <w:pPr>
        <w:tabs>
          <w:tab w:val="left" w:pos="567"/>
        </w:tabs>
        <w:spacing w:line="276" w:lineRule="auto"/>
        <w:jc w:val="both"/>
        <w:rPr>
          <w:sz w:val="24"/>
          <w:szCs w:val="24"/>
        </w:rPr>
      </w:pPr>
    </w:p>
    <w:p w:rsidR="005E285D" w:rsidRPr="008B56A6" w:rsidRDefault="005E285D" w:rsidP="00DA5355">
      <w:pPr>
        <w:tabs>
          <w:tab w:val="left" w:pos="567"/>
        </w:tabs>
        <w:spacing w:line="276" w:lineRule="auto"/>
        <w:jc w:val="both"/>
        <w:rPr>
          <w:sz w:val="24"/>
          <w:szCs w:val="24"/>
        </w:rPr>
      </w:pPr>
      <w:r w:rsidRPr="008B56A6">
        <w:rPr>
          <w:sz w:val="24"/>
          <w:szCs w:val="24"/>
        </w:rPr>
        <w:t xml:space="preserve">Hodnotenie žiakov je realizované </w:t>
      </w:r>
      <w:proofErr w:type="spellStart"/>
      <w:r w:rsidRPr="008B56A6">
        <w:rPr>
          <w:sz w:val="24"/>
          <w:szCs w:val="24"/>
        </w:rPr>
        <w:t>sumatívne</w:t>
      </w:r>
      <w:proofErr w:type="spellEnd"/>
      <w:r w:rsidRPr="008B56A6">
        <w:rPr>
          <w:sz w:val="24"/>
          <w:szCs w:val="24"/>
        </w:rPr>
        <w:t xml:space="preserve"> i </w:t>
      </w:r>
      <w:proofErr w:type="spellStart"/>
      <w:r w:rsidRPr="008B56A6">
        <w:rPr>
          <w:sz w:val="24"/>
          <w:szCs w:val="24"/>
        </w:rPr>
        <w:t>formatívne</w:t>
      </w:r>
      <w:proofErr w:type="spellEnd"/>
      <w:r w:rsidRPr="008B56A6">
        <w:rPr>
          <w:sz w:val="24"/>
          <w:szCs w:val="24"/>
        </w:rPr>
        <w:t xml:space="preserve">, teda známkami. Súčasťou hodnotenia práce žiakov na vyučovaní a jeho výsledkov je aj ústne hodnotenie, percentuálne hodnotenie, vystavovanie žiackych prác, prezentovanie žiackych prác. </w:t>
      </w:r>
    </w:p>
    <w:p w:rsidR="005E285D" w:rsidRPr="008B56A6" w:rsidRDefault="005E285D" w:rsidP="00DA5355">
      <w:pPr>
        <w:tabs>
          <w:tab w:val="left" w:pos="567"/>
        </w:tabs>
        <w:spacing w:line="276" w:lineRule="auto"/>
        <w:jc w:val="both"/>
        <w:rPr>
          <w:sz w:val="24"/>
          <w:szCs w:val="24"/>
        </w:rPr>
      </w:pPr>
    </w:p>
    <w:p w:rsidR="005E285D" w:rsidRPr="008B56A6" w:rsidRDefault="005E285D" w:rsidP="00DA5355">
      <w:pPr>
        <w:tabs>
          <w:tab w:val="left" w:pos="567"/>
        </w:tabs>
        <w:spacing w:line="276" w:lineRule="auto"/>
        <w:jc w:val="both"/>
        <w:rPr>
          <w:sz w:val="24"/>
          <w:szCs w:val="24"/>
        </w:rPr>
      </w:pPr>
      <w:r w:rsidRPr="008B56A6">
        <w:rPr>
          <w:sz w:val="24"/>
          <w:szCs w:val="24"/>
        </w:rPr>
        <w:t>Zároveň v rámci vyučovacieho procesu využívame humanisticky orientované slovné hodnotenie /pochvala/ i sebahodnotenie žiakov.</w:t>
      </w:r>
    </w:p>
    <w:p w:rsidR="005E285D" w:rsidRPr="008B56A6" w:rsidRDefault="005E285D" w:rsidP="00DA5355">
      <w:pPr>
        <w:tabs>
          <w:tab w:val="left" w:pos="567"/>
        </w:tabs>
        <w:spacing w:line="276" w:lineRule="auto"/>
        <w:jc w:val="both"/>
        <w:rPr>
          <w:sz w:val="24"/>
          <w:szCs w:val="24"/>
        </w:rPr>
      </w:pPr>
    </w:p>
    <w:p w:rsidR="005E285D" w:rsidRPr="008B56A6" w:rsidRDefault="005E285D" w:rsidP="00DA5355">
      <w:pPr>
        <w:tabs>
          <w:tab w:val="left" w:pos="567"/>
        </w:tabs>
        <w:spacing w:line="276" w:lineRule="auto"/>
        <w:jc w:val="both"/>
        <w:rPr>
          <w:sz w:val="24"/>
          <w:szCs w:val="24"/>
        </w:rPr>
      </w:pPr>
      <w:r w:rsidRPr="008B56A6">
        <w:rPr>
          <w:sz w:val="24"/>
          <w:szCs w:val="24"/>
        </w:rPr>
        <w:t>Žiakov s poruchami učenia hodnotíme iným spôsobom  (s prihliadnutím na ich špecifické poruchy učenia ) .</w:t>
      </w:r>
    </w:p>
    <w:p w:rsidR="005E285D" w:rsidRPr="008B56A6" w:rsidRDefault="005E285D" w:rsidP="00DA5355">
      <w:pPr>
        <w:tabs>
          <w:tab w:val="left" w:pos="567"/>
        </w:tabs>
        <w:spacing w:line="276" w:lineRule="auto"/>
        <w:jc w:val="both"/>
        <w:rPr>
          <w:sz w:val="24"/>
          <w:szCs w:val="24"/>
        </w:rPr>
      </w:pPr>
      <w:r w:rsidRPr="008B56A6">
        <w:rPr>
          <w:sz w:val="24"/>
          <w:szCs w:val="24"/>
        </w:rPr>
        <w:t>Výkon, ale najmä snahu na hodine, pri príprave oceníme (chválime, verbálne, neverbálne – súhlasným prikývnutím, úsmevom ), pretože to pôsobí vysoko pozitívne, povzbudzuje k ďalšiemu úsiliu. Slabší výkon nekritizujeme, nezosmiešňujeme.</w:t>
      </w:r>
    </w:p>
    <w:p w:rsidR="005E285D" w:rsidRPr="008B56A6" w:rsidRDefault="005E285D" w:rsidP="00DA5355">
      <w:pPr>
        <w:tabs>
          <w:tab w:val="left" w:pos="567"/>
        </w:tabs>
        <w:spacing w:line="276" w:lineRule="auto"/>
        <w:jc w:val="both"/>
        <w:rPr>
          <w:sz w:val="24"/>
          <w:szCs w:val="24"/>
        </w:rPr>
      </w:pPr>
    </w:p>
    <w:p w:rsidR="005E285D" w:rsidRPr="008B56A6" w:rsidRDefault="005E285D" w:rsidP="00DA5355">
      <w:pPr>
        <w:tabs>
          <w:tab w:val="left" w:pos="567"/>
        </w:tabs>
        <w:spacing w:line="276" w:lineRule="auto"/>
        <w:jc w:val="both"/>
        <w:rPr>
          <w:sz w:val="24"/>
          <w:szCs w:val="24"/>
        </w:rPr>
      </w:pPr>
      <w:r w:rsidRPr="008B56A6">
        <w:rPr>
          <w:sz w:val="24"/>
          <w:szCs w:val="24"/>
        </w:rPr>
        <w:t xml:space="preserve">Hodnotenie musí mať motivačnú funkciu. </w:t>
      </w:r>
    </w:p>
    <w:p w:rsidR="005E285D" w:rsidRPr="008B56A6" w:rsidRDefault="005E285D" w:rsidP="00DA5355">
      <w:pPr>
        <w:tabs>
          <w:tab w:val="left" w:pos="567"/>
        </w:tabs>
        <w:spacing w:line="276" w:lineRule="auto"/>
        <w:rPr>
          <w:sz w:val="24"/>
          <w:szCs w:val="24"/>
        </w:rPr>
      </w:pPr>
    </w:p>
    <w:p w:rsidR="005E285D" w:rsidRPr="008B56A6" w:rsidRDefault="005E285D" w:rsidP="00DA5355">
      <w:pPr>
        <w:tabs>
          <w:tab w:val="left" w:pos="567"/>
        </w:tabs>
        <w:spacing w:line="276" w:lineRule="auto"/>
        <w:rPr>
          <w:color w:val="FFFFFF"/>
          <w:sz w:val="24"/>
          <w:szCs w:val="24"/>
        </w:rPr>
      </w:pPr>
      <w:r w:rsidRPr="008B56A6">
        <w:rPr>
          <w:b/>
          <w:bCs/>
          <w:sz w:val="24"/>
          <w:szCs w:val="24"/>
        </w:rPr>
        <w:t xml:space="preserve">Kritériá hodnotenia žiaka </w:t>
      </w:r>
      <w:r w:rsidR="007E5B99">
        <w:rPr>
          <w:b/>
          <w:bCs/>
          <w:sz w:val="24"/>
          <w:szCs w:val="24"/>
        </w:rPr>
        <w:t>(váha známky 1)</w:t>
      </w:r>
    </w:p>
    <w:p w:rsidR="005E285D" w:rsidRPr="008B56A6" w:rsidRDefault="005E285D" w:rsidP="00DA5355">
      <w:pPr>
        <w:tabs>
          <w:tab w:val="left" w:pos="567"/>
        </w:tabs>
        <w:spacing w:line="276" w:lineRule="auto"/>
        <w:ind w:firstLine="708"/>
        <w:rPr>
          <w:sz w:val="24"/>
          <w:szCs w:val="24"/>
        </w:rPr>
      </w:pPr>
      <w:r w:rsidRPr="008B56A6">
        <w:rPr>
          <w:sz w:val="24"/>
          <w:szCs w:val="24"/>
        </w:rPr>
        <w:t>Pri hodnotení výkonu žiaka v anglickom jazyku sledujeme najmä úroveň jeho rečových zručností t.j.</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lastRenderedPageBreak/>
        <w:t>počúvanie s porozumením</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čítanie s porozumením</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hovorenie</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písanie</w:t>
      </w:r>
    </w:p>
    <w:p w:rsidR="005E285D" w:rsidRPr="008B56A6" w:rsidRDefault="005E285D" w:rsidP="00DA5355">
      <w:pPr>
        <w:tabs>
          <w:tab w:val="left" w:pos="567"/>
        </w:tabs>
        <w:spacing w:line="276" w:lineRule="auto"/>
        <w:rPr>
          <w:sz w:val="24"/>
          <w:szCs w:val="24"/>
        </w:rPr>
      </w:pPr>
    </w:p>
    <w:p w:rsidR="005E285D" w:rsidRPr="00897ED1" w:rsidRDefault="005E285D" w:rsidP="00DA5355">
      <w:pPr>
        <w:tabs>
          <w:tab w:val="left" w:pos="567"/>
        </w:tabs>
        <w:spacing w:line="276" w:lineRule="auto"/>
        <w:rPr>
          <w:sz w:val="24"/>
          <w:szCs w:val="24"/>
        </w:rPr>
      </w:pPr>
      <w:r w:rsidRPr="00897ED1">
        <w:rPr>
          <w:bCs/>
          <w:sz w:val="24"/>
          <w:szCs w:val="24"/>
        </w:rPr>
        <w:t xml:space="preserve">Pri hodnotení berieme do úvahy: </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do akej miery je žiak schopný realizovať komunikáciu v cudzom jazyku,</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do akej miery lexikálne a gramatické chyby narušujú zrozumiteľnosť a dorozumievanie,</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hľadisko jazykovej správnosti pri používaní bežnej slovnej zásoby a frekventovaných gramatických štruktúr,</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hľadisko štylistickej adekvátnosti – formálnosť a neformálnosť vyjadrovania s ohľadom na situáciu prejavu,</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rýchlosť prejavu a pohotovosť reakcie s prihliadnutím na individuálne rozdiely medzi žiakmi,</w:t>
      </w:r>
    </w:p>
    <w:p w:rsidR="005E285D" w:rsidRPr="008B56A6" w:rsidRDefault="005E285D" w:rsidP="00C13BDE">
      <w:pPr>
        <w:numPr>
          <w:ilvl w:val="0"/>
          <w:numId w:val="10"/>
        </w:numPr>
        <w:tabs>
          <w:tab w:val="left" w:pos="567"/>
        </w:tabs>
        <w:overflowPunct/>
        <w:autoSpaceDE/>
        <w:autoSpaceDN/>
        <w:adjustRightInd/>
        <w:spacing w:line="276" w:lineRule="auto"/>
        <w:jc w:val="both"/>
        <w:textAlignment w:val="auto"/>
        <w:rPr>
          <w:sz w:val="24"/>
          <w:szCs w:val="24"/>
        </w:rPr>
      </w:pPr>
      <w:r w:rsidRPr="008B56A6">
        <w:rPr>
          <w:sz w:val="24"/>
          <w:szCs w:val="24"/>
        </w:rPr>
        <w:t>rozsah slovnej zásoby žiaka a jej využitie prostredníctvom gramatických štruktúr.</w:t>
      </w:r>
    </w:p>
    <w:p w:rsidR="005E285D" w:rsidRPr="008B56A6" w:rsidRDefault="005E285D" w:rsidP="00DA5355">
      <w:pPr>
        <w:tabs>
          <w:tab w:val="left" w:pos="567"/>
        </w:tabs>
        <w:spacing w:line="276" w:lineRule="auto"/>
        <w:rPr>
          <w:bCs/>
          <w:sz w:val="24"/>
          <w:szCs w:val="24"/>
        </w:rPr>
      </w:pPr>
    </w:p>
    <w:p w:rsidR="005E285D" w:rsidRPr="008B56A6" w:rsidRDefault="005E285D" w:rsidP="00DA5355">
      <w:pPr>
        <w:tabs>
          <w:tab w:val="left" w:pos="567"/>
        </w:tabs>
        <w:spacing w:line="276" w:lineRule="auto"/>
        <w:rPr>
          <w:b/>
          <w:sz w:val="24"/>
          <w:szCs w:val="24"/>
        </w:rPr>
      </w:pPr>
      <w:r w:rsidRPr="008B56A6">
        <w:rPr>
          <w:b/>
          <w:bCs/>
          <w:sz w:val="24"/>
          <w:szCs w:val="24"/>
        </w:rPr>
        <w:t>Hodnotenie ústnej odpovede</w:t>
      </w:r>
      <w:r w:rsidR="007E5B99">
        <w:rPr>
          <w:b/>
          <w:bCs/>
          <w:sz w:val="24"/>
          <w:szCs w:val="24"/>
        </w:rPr>
        <w:t xml:space="preserve"> (váha známky 1)</w:t>
      </w:r>
    </w:p>
    <w:p w:rsidR="00897ED1" w:rsidRDefault="00897ED1" w:rsidP="00DA5355">
      <w:pPr>
        <w:tabs>
          <w:tab w:val="left" w:pos="567"/>
        </w:tabs>
        <w:spacing w:line="276" w:lineRule="auto"/>
        <w:rPr>
          <w:sz w:val="24"/>
          <w:szCs w:val="24"/>
        </w:rPr>
      </w:pPr>
      <w:r>
        <w:rPr>
          <w:sz w:val="24"/>
          <w:szCs w:val="24"/>
        </w:rPr>
        <w:tab/>
      </w:r>
      <w:r>
        <w:rPr>
          <w:sz w:val="24"/>
          <w:szCs w:val="24"/>
        </w:rPr>
        <w:tab/>
      </w:r>
    </w:p>
    <w:p w:rsidR="005E285D" w:rsidRPr="008B56A6" w:rsidRDefault="00897ED1" w:rsidP="00DA5355">
      <w:pPr>
        <w:tabs>
          <w:tab w:val="left" w:pos="567"/>
        </w:tabs>
        <w:spacing w:line="276" w:lineRule="auto"/>
        <w:rPr>
          <w:sz w:val="24"/>
          <w:szCs w:val="24"/>
        </w:rPr>
      </w:pPr>
      <w:r>
        <w:rPr>
          <w:sz w:val="24"/>
          <w:szCs w:val="24"/>
        </w:rPr>
        <w:tab/>
      </w:r>
      <w:r>
        <w:rPr>
          <w:sz w:val="24"/>
          <w:szCs w:val="24"/>
        </w:rPr>
        <w:tab/>
      </w:r>
      <w:r w:rsidR="005E285D" w:rsidRPr="008B56A6">
        <w:rPr>
          <w:sz w:val="24"/>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897ED1" w:rsidRDefault="00897ED1" w:rsidP="00DA5355">
      <w:pPr>
        <w:tabs>
          <w:tab w:val="left" w:pos="567"/>
        </w:tabs>
        <w:spacing w:line="276" w:lineRule="auto"/>
        <w:rPr>
          <w:sz w:val="24"/>
          <w:szCs w:val="24"/>
        </w:rPr>
      </w:pPr>
    </w:p>
    <w:p w:rsidR="005E285D" w:rsidRPr="008B56A6" w:rsidRDefault="005E285D" w:rsidP="00DA5355">
      <w:pPr>
        <w:tabs>
          <w:tab w:val="left" w:pos="567"/>
        </w:tabs>
        <w:spacing w:line="276" w:lineRule="auto"/>
        <w:rPr>
          <w:sz w:val="24"/>
          <w:szCs w:val="24"/>
        </w:rPr>
      </w:pPr>
      <w:r w:rsidRPr="008B56A6">
        <w:rPr>
          <w:sz w:val="24"/>
          <w:szCs w:val="24"/>
        </w:rPr>
        <w:t>Pri ústnej odpovedi hodnotíme:</w:t>
      </w:r>
    </w:p>
    <w:p w:rsidR="005E285D" w:rsidRPr="008B56A6" w:rsidRDefault="005E285D" w:rsidP="00C13BDE">
      <w:pPr>
        <w:numPr>
          <w:ilvl w:val="0"/>
          <w:numId w:val="4"/>
        </w:numPr>
        <w:tabs>
          <w:tab w:val="left" w:pos="567"/>
        </w:tabs>
        <w:overflowPunct/>
        <w:autoSpaceDE/>
        <w:autoSpaceDN/>
        <w:adjustRightInd/>
        <w:spacing w:line="276" w:lineRule="auto"/>
        <w:textAlignment w:val="auto"/>
        <w:rPr>
          <w:sz w:val="24"/>
          <w:szCs w:val="24"/>
        </w:rPr>
      </w:pPr>
      <w:r w:rsidRPr="008B56A6">
        <w:rPr>
          <w:sz w:val="24"/>
          <w:szCs w:val="24"/>
        </w:rPr>
        <w:t>hranie úloh – dialóg</w:t>
      </w:r>
    </w:p>
    <w:p w:rsidR="005E285D" w:rsidRPr="008B56A6" w:rsidRDefault="005E285D" w:rsidP="00C13BDE">
      <w:pPr>
        <w:numPr>
          <w:ilvl w:val="0"/>
          <w:numId w:val="4"/>
        </w:numPr>
        <w:tabs>
          <w:tab w:val="left" w:pos="567"/>
        </w:tabs>
        <w:overflowPunct/>
        <w:autoSpaceDE/>
        <w:autoSpaceDN/>
        <w:adjustRightInd/>
        <w:spacing w:line="276" w:lineRule="auto"/>
        <w:textAlignment w:val="auto"/>
        <w:rPr>
          <w:sz w:val="24"/>
          <w:szCs w:val="24"/>
        </w:rPr>
      </w:pPr>
      <w:r w:rsidRPr="008B56A6">
        <w:rPr>
          <w:sz w:val="24"/>
          <w:szCs w:val="24"/>
        </w:rPr>
        <w:t xml:space="preserve">opis obrázka </w:t>
      </w:r>
    </w:p>
    <w:p w:rsidR="005E285D" w:rsidRPr="008B56A6" w:rsidRDefault="005E285D" w:rsidP="00C13BDE">
      <w:pPr>
        <w:numPr>
          <w:ilvl w:val="0"/>
          <w:numId w:val="4"/>
        </w:numPr>
        <w:tabs>
          <w:tab w:val="left" w:pos="567"/>
        </w:tabs>
        <w:overflowPunct/>
        <w:autoSpaceDE/>
        <w:autoSpaceDN/>
        <w:adjustRightInd/>
        <w:spacing w:line="276" w:lineRule="auto"/>
        <w:textAlignment w:val="auto"/>
        <w:rPr>
          <w:sz w:val="24"/>
          <w:szCs w:val="24"/>
        </w:rPr>
      </w:pPr>
      <w:r w:rsidRPr="008B56A6">
        <w:rPr>
          <w:sz w:val="24"/>
          <w:szCs w:val="24"/>
        </w:rPr>
        <w:t>reprodukcia textu</w:t>
      </w:r>
    </w:p>
    <w:p w:rsidR="00897ED1" w:rsidRDefault="00897ED1" w:rsidP="00DA5355">
      <w:pPr>
        <w:tabs>
          <w:tab w:val="left" w:pos="567"/>
        </w:tabs>
        <w:spacing w:line="276" w:lineRule="auto"/>
        <w:rPr>
          <w:sz w:val="24"/>
          <w:szCs w:val="24"/>
        </w:rPr>
      </w:pPr>
    </w:p>
    <w:p w:rsidR="005E285D" w:rsidRPr="008B56A6" w:rsidRDefault="005E285D" w:rsidP="00DA5355">
      <w:pPr>
        <w:tabs>
          <w:tab w:val="left" w:pos="567"/>
        </w:tabs>
        <w:spacing w:line="276" w:lineRule="auto"/>
        <w:rPr>
          <w:sz w:val="24"/>
          <w:szCs w:val="24"/>
        </w:rPr>
      </w:pPr>
      <w:r w:rsidRPr="008B56A6">
        <w:rPr>
          <w:sz w:val="24"/>
          <w:szCs w:val="24"/>
        </w:rPr>
        <w:t>Pri hodnotení ústnej odpovede nám pomáhajú nasledovné kritériá:</w:t>
      </w:r>
    </w:p>
    <w:p w:rsidR="005E285D" w:rsidRPr="008B56A6" w:rsidRDefault="005E285D" w:rsidP="00C13BDE">
      <w:pPr>
        <w:numPr>
          <w:ilvl w:val="0"/>
          <w:numId w:val="5"/>
        </w:numPr>
        <w:tabs>
          <w:tab w:val="left" w:pos="567"/>
        </w:tabs>
        <w:overflowPunct/>
        <w:autoSpaceDE/>
        <w:autoSpaceDN/>
        <w:adjustRightInd/>
        <w:spacing w:line="276" w:lineRule="auto"/>
        <w:textAlignment w:val="auto"/>
        <w:rPr>
          <w:sz w:val="24"/>
          <w:szCs w:val="24"/>
        </w:rPr>
      </w:pPr>
      <w:r w:rsidRPr="008B56A6">
        <w:rPr>
          <w:sz w:val="24"/>
          <w:szCs w:val="24"/>
        </w:rPr>
        <w:t>plynulosť reči – 20%</w:t>
      </w:r>
    </w:p>
    <w:p w:rsidR="005E285D" w:rsidRPr="008B56A6" w:rsidRDefault="005E285D" w:rsidP="00C13BDE">
      <w:pPr>
        <w:numPr>
          <w:ilvl w:val="0"/>
          <w:numId w:val="5"/>
        </w:numPr>
        <w:tabs>
          <w:tab w:val="left" w:pos="567"/>
        </w:tabs>
        <w:overflowPunct/>
        <w:autoSpaceDE/>
        <w:autoSpaceDN/>
        <w:adjustRightInd/>
        <w:spacing w:line="276" w:lineRule="auto"/>
        <w:textAlignment w:val="auto"/>
        <w:rPr>
          <w:sz w:val="24"/>
          <w:szCs w:val="24"/>
        </w:rPr>
      </w:pPr>
      <w:r w:rsidRPr="008B56A6">
        <w:rPr>
          <w:sz w:val="24"/>
          <w:szCs w:val="24"/>
        </w:rPr>
        <w:t>výslovnosť a intonácia – 20%</w:t>
      </w:r>
    </w:p>
    <w:p w:rsidR="005E285D" w:rsidRPr="008B56A6" w:rsidRDefault="005E285D" w:rsidP="00C13BDE">
      <w:pPr>
        <w:numPr>
          <w:ilvl w:val="0"/>
          <w:numId w:val="5"/>
        </w:numPr>
        <w:tabs>
          <w:tab w:val="left" w:pos="567"/>
        </w:tabs>
        <w:overflowPunct/>
        <w:autoSpaceDE/>
        <w:autoSpaceDN/>
        <w:adjustRightInd/>
        <w:spacing w:line="276" w:lineRule="auto"/>
        <w:textAlignment w:val="auto"/>
        <w:rPr>
          <w:sz w:val="24"/>
          <w:szCs w:val="24"/>
        </w:rPr>
      </w:pPr>
      <w:r w:rsidRPr="008B56A6">
        <w:rPr>
          <w:sz w:val="24"/>
          <w:szCs w:val="24"/>
        </w:rPr>
        <w:t>rozsah slovnej zásoby – 20%</w:t>
      </w:r>
    </w:p>
    <w:p w:rsidR="005E285D" w:rsidRPr="008B56A6" w:rsidRDefault="005E285D" w:rsidP="00C13BDE">
      <w:pPr>
        <w:numPr>
          <w:ilvl w:val="0"/>
          <w:numId w:val="5"/>
        </w:numPr>
        <w:tabs>
          <w:tab w:val="left" w:pos="567"/>
        </w:tabs>
        <w:overflowPunct/>
        <w:autoSpaceDE/>
        <w:autoSpaceDN/>
        <w:adjustRightInd/>
        <w:spacing w:line="276" w:lineRule="auto"/>
        <w:textAlignment w:val="auto"/>
        <w:rPr>
          <w:sz w:val="24"/>
          <w:szCs w:val="24"/>
        </w:rPr>
      </w:pPr>
      <w:r w:rsidRPr="008B56A6">
        <w:rPr>
          <w:sz w:val="24"/>
          <w:szCs w:val="24"/>
        </w:rPr>
        <w:t>komunikatívna schopnosť – 20%</w:t>
      </w:r>
    </w:p>
    <w:p w:rsidR="005E285D" w:rsidRPr="008B56A6" w:rsidRDefault="005E285D" w:rsidP="00C13BDE">
      <w:pPr>
        <w:numPr>
          <w:ilvl w:val="0"/>
          <w:numId w:val="5"/>
        </w:numPr>
        <w:tabs>
          <w:tab w:val="left" w:pos="567"/>
        </w:tabs>
        <w:overflowPunct/>
        <w:autoSpaceDE/>
        <w:autoSpaceDN/>
        <w:adjustRightInd/>
        <w:spacing w:line="276" w:lineRule="auto"/>
        <w:textAlignment w:val="auto"/>
        <w:rPr>
          <w:sz w:val="24"/>
          <w:szCs w:val="24"/>
        </w:rPr>
      </w:pPr>
      <w:r w:rsidRPr="008B56A6">
        <w:rPr>
          <w:sz w:val="24"/>
          <w:szCs w:val="24"/>
        </w:rPr>
        <w:t>gramatická presnosť – 20%</w:t>
      </w:r>
    </w:p>
    <w:p w:rsidR="005E285D" w:rsidRPr="008B56A6" w:rsidRDefault="005E285D" w:rsidP="00DA5355">
      <w:pPr>
        <w:tabs>
          <w:tab w:val="left" w:pos="567"/>
        </w:tabs>
        <w:spacing w:line="276" w:lineRule="auto"/>
        <w:rPr>
          <w:sz w:val="24"/>
          <w:szCs w:val="24"/>
        </w:rPr>
      </w:pPr>
    </w:p>
    <w:p w:rsidR="005E285D" w:rsidRPr="008B56A6" w:rsidRDefault="005E285D" w:rsidP="00DA5355">
      <w:pPr>
        <w:tabs>
          <w:tab w:val="left" w:pos="567"/>
        </w:tabs>
        <w:spacing w:line="276" w:lineRule="auto"/>
        <w:rPr>
          <w:sz w:val="24"/>
          <w:szCs w:val="24"/>
        </w:rPr>
      </w:pPr>
      <w:r w:rsidRPr="008B56A6">
        <w:rPr>
          <w:sz w:val="24"/>
          <w:szCs w:val="24"/>
        </w:rPr>
        <w:t>Pri premene na známku postupujeme nasledovne:</w:t>
      </w:r>
    </w:p>
    <w:p w:rsidR="005E285D" w:rsidRPr="008B56A6" w:rsidRDefault="005E285D" w:rsidP="00DA5355">
      <w:pPr>
        <w:tabs>
          <w:tab w:val="left" w:pos="567"/>
        </w:tabs>
        <w:spacing w:line="276" w:lineRule="auto"/>
        <w:ind w:left="708"/>
        <w:rPr>
          <w:sz w:val="24"/>
          <w:szCs w:val="24"/>
        </w:rPr>
      </w:pPr>
      <w:r w:rsidRPr="008B56A6">
        <w:rPr>
          <w:sz w:val="24"/>
          <w:szCs w:val="24"/>
        </w:rPr>
        <w:t>100% - 90% výborný (1)</w:t>
      </w:r>
    </w:p>
    <w:p w:rsidR="005E285D" w:rsidRPr="008B56A6" w:rsidRDefault="00AD0689" w:rsidP="00DA5355">
      <w:pPr>
        <w:tabs>
          <w:tab w:val="left" w:pos="567"/>
        </w:tabs>
        <w:spacing w:line="276" w:lineRule="auto"/>
        <w:ind w:left="708"/>
        <w:rPr>
          <w:sz w:val="24"/>
          <w:szCs w:val="24"/>
        </w:rPr>
      </w:pPr>
      <w:r>
        <w:rPr>
          <w:sz w:val="24"/>
          <w:szCs w:val="24"/>
        </w:rPr>
        <w:t>89% - 75</w:t>
      </w:r>
      <w:r w:rsidR="005E285D" w:rsidRPr="008B56A6">
        <w:rPr>
          <w:sz w:val="24"/>
          <w:szCs w:val="24"/>
        </w:rPr>
        <w:t>% chválitebný (2)</w:t>
      </w:r>
    </w:p>
    <w:p w:rsidR="005E285D" w:rsidRPr="008B56A6" w:rsidRDefault="00AD0689" w:rsidP="00DA5355">
      <w:pPr>
        <w:tabs>
          <w:tab w:val="left" w:pos="567"/>
        </w:tabs>
        <w:spacing w:line="276" w:lineRule="auto"/>
        <w:ind w:left="708"/>
        <w:rPr>
          <w:sz w:val="24"/>
          <w:szCs w:val="24"/>
        </w:rPr>
      </w:pPr>
      <w:r>
        <w:rPr>
          <w:sz w:val="24"/>
          <w:szCs w:val="24"/>
        </w:rPr>
        <w:t>74</w:t>
      </w:r>
      <w:r w:rsidR="005E285D" w:rsidRPr="008B56A6">
        <w:rPr>
          <w:sz w:val="24"/>
          <w:szCs w:val="24"/>
        </w:rPr>
        <w:t>% - 50% dobrý (3)</w:t>
      </w:r>
    </w:p>
    <w:p w:rsidR="005E285D" w:rsidRPr="008B56A6" w:rsidRDefault="005E285D" w:rsidP="00DA5355">
      <w:pPr>
        <w:tabs>
          <w:tab w:val="left" w:pos="567"/>
        </w:tabs>
        <w:spacing w:line="276" w:lineRule="auto"/>
        <w:ind w:left="708"/>
        <w:rPr>
          <w:sz w:val="24"/>
          <w:szCs w:val="24"/>
        </w:rPr>
      </w:pPr>
      <w:r w:rsidRPr="008B56A6">
        <w:rPr>
          <w:sz w:val="24"/>
          <w:szCs w:val="24"/>
        </w:rPr>
        <w:t>49% - 30% dostatočný (4)</w:t>
      </w:r>
    </w:p>
    <w:p w:rsidR="005E285D" w:rsidRPr="008B56A6" w:rsidRDefault="005E285D" w:rsidP="00DA5355">
      <w:pPr>
        <w:tabs>
          <w:tab w:val="left" w:pos="567"/>
        </w:tabs>
        <w:spacing w:line="276" w:lineRule="auto"/>
        <w:ind w:left="708"/>
        <w:rPr>
          <w:sz w:val="24"/>
          <w:szCs w:val="24"/>
        </w:rPr>
      </w:pPr>
      <w:r w:rsidRPr="008B56A6">
        <w:rPr>
          <w:sz w:val="24"/>
          <w:szCs w:val="24"/>
        </w:rPr>
        <w:t>menej ako 29% nedostatočný (5)</w:t>
      </w:r>
    </w:p>
    <w:p w:rsidR="005E285D" w:rsidRPr="008B56A6" w:rsidRDefault="005E285D" w:rsidP="00DA5355">
      <w:pPr>
        <w:tabs>
          <w:tab w:val="left" w:pos="567"/>
        </w:tabs>
        <w:spacing w:line="276" w:lineRule="auto"/>
        <w:rPr>
          <w:b/>
          <w:bCs/>
          <w:sz w:val="24"/>
          <w:szCs w:val="24"/>
          <w:u w:val="single"/>
        </w:rPr>
      </w:pPr>
    </w:p>
    <w:p w:rsidR="005E285D" w:rsidRPr="008B56A6" w:rsidRDefault="005E285D" w:rsidP="00DA5355">
      <w:pPr>
        <w:tabs>
          <w:tab w:val="left" w:pos="567"/>
        </w:tabs>
        <w:spacing w:line="276" w:lineRule="auto"/>
        <w:rPr>
          <w:sz w:val="24"/>
          <w:szCs w:val="24"/>
        </w:rPr>
      </w:pPr>
      <w:r w:rsidRPr="008B56A6">
        <w:rPr>
          <w:bCs/>
          <w:sz w:val="24"/>
          <w:szCs w:val="24"/>
        </w:rPr>
        <w:lastRenderedPageBreak/>
        <w:t xml:space="preserve">Na základe týchto kritérií stanovujeme výslednú známku: </w:t>
      </w:r>
    </w:p>
    <w:p w:rsidR="005E285D" w:rsidRPr="008B56A6" w:rsidRDefault="005E285D" w:rsidP="00DA5355">
      <w:pPr>
        <w:tabs>
          <w:tab w:val="left" w:pos="567"/>
        </w:tabs>
        <w:spacing w:line="276" w:lineRule="auto"/>
        <w:rPr>
          <w:i/>
          <w:sz w:val="24"/>
          <w:szCs w:val="24"/>
        </w:rPr>
      </w:pPr>
    </w:p>
    <w:p w:rsidR="005E285D" w:rsidRPr="00897ED1" w:rsidRDefault="005E285D" w:rsidP="00DA5355">
      <w:pPr>
        <w:tabs>
          <w:tab w:val="left" w:pos="567"/>
        </w:tabs>
        <w:spacing w:line="276" w:lineRule="auto"/>
        <w:jc w:val="both"/>
        <w:rPr>
          <w:b/>
          <w:sz w:val="24"/>
          <w:szCs w:val="24"/>
        </w:rPr>
      </w:pPr>
      <w:r w:rsidRPr="00897ED1">
        <w:rPr>
          <w:b/>
          <w:i/>
          <w:sz w:val="24"/>
          <w:szCs w:val="24"/>
        </w:rPr>
        <w:t>Výborný (1)</w:t>
      </w:r>
      <w:r w:rsidRPr="00897ED1">
        <w:rPr>
          <w:b/>
          <w:sz w:val="24"/>
          <w:szCs w:val="24"/>
        </w:rPr>
        <w:t xml:space="preserve"> </w:t>
      </w:r>
    </w:p>
    <w:p w:rsidR="005E285D" w:rsidRPr="008B56A6" w:rsidRDefault="005E285D" w:rsidP="00DA5355">
      <w:pPr>
        <w:tabs>
          <w:tab w:val="left" w:pos="567"/>
        </w:tabs>
        <w:spacing w:line="276" w:lineRule="auto"/>
        <w:ind w:left="284"/>
        <w:jc w:val="both"/>
        <w:rPr>
          <w:sz w:val="24"/>
          <w:szCs w:val="24"/>
        </w:rPr>
      </w:pPr>
      <w:r w:rsidRPr="008B56A6">
        <w:rPr>
          <w:sz w:val="24"/>
          <w:szCs w:val="24"/>
        </w:rPr>
        <w:t>Dobrá výslovnosť, veľmi málo gramatických chýb, plynulý prejav bez dlhých odmlčaní sa, učiteľ kladie málo otázok, aby si spresnil, či žiak učivu rozumie, odpovede na otázky sú okamžité a vyčerpávajúce.</w:t>
      </w:r>
    </w:p>
    <w:p w:rsidR="005E285D" w:rsidRPr="00897ED1" w:rsidRDefault="005E285D" w:rsidP="00DA5355">
      <w:pPr>
        <w:tabs>
          <w:tab w:val="left" w:pos="567"/>
        </w:tabs>
        <w:spacing w:line="276" w:lineRule="auto"/>
        <w:jc w:val="both"/>
        <w:rPr>
          <w:b/>
          <w:i/>
          <w:sz w:val="24"/>
          <w:szCs w:val="24"/>
        </w:rPr>
      </w:pPr>
      <w:r w:rsidRPr="00897ED1">
        <w:rPr>
          <w:b/>
          <w:i/>
          <w:sz w:val="24"/>
          <w:szCs w:val="24"/>
        </w:rPr>
        <w:t xml:space="preserve">Chválitebný (2) </w:t>
      </w:r>
    </w:p>
    <w:p w:rsidR="005E285D" w:rsidRPr="008B56A6" w:rsidRDefault="005E285D" w:rsidP="00DA5355">
      <w:pPr>
        <w:tabs>
          <w:tab w:val="left" w:pos="567"/>
        </w:tabs>
        <w:spacing w:line="276" w:lineRule="auto"/>
        <w:ind w:left="284"/>
        <w:jc w:val="both"/>
        <w:rPr>
          <w:sz w:val="24"/>
          <w:szCs w:val="24"/>
        </w:rPr>
      </w:pPr>
      <w:r w:rsidRPr="008B56A6">
        <w:rPr>
          <w:sz w:val="24"/>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5E285D" w:rsidRPr="00897ED1" w:rsidRDefault="005E285D" w:rsidP="00DA5355">
      <w:pPr>
        <w:tabs>
          <w:tab w:val="left" w:pos="567"/>
        </w:tabs>
        <w:spacing w:line="276" w:lineRule="auto"/>
        <w:jc w:val="both"/>
        <w:rPr>
          <w:b/>
          <w:i/>
          <w:sz w:val="24"/>
          <w:szCs w:val="24"/>
        </w:rPr>
      </w:pPr>
      <w:r w:rsidRPr="00897ED1">
        <w:rPr>
          <w:b/>
          <w:i/>
          <w:sz w:val="24"/>
          <w:szCs w:val="24"/>
        </w:rPr>
        <w:t xml:space="preserve">Dobrý (3) </w:t>
      </w:r>
    </w:p>
    <w:p w:rsidR="005E285D" w:rsidRPr="008B56A6" w:rsidRDefault="005E285D" w:rsidP="00DA5355">
      <w:pPr>
        <w:tabs>
          <w:tab w:val="left" w:pos="567"/>
        </w:tabs>
        <w:spacing w:line="276" w:lineRule="auto"/>
        <w:ind w:left="284"/>
        <w:jc w:val="both"/>
        <w:rPr>
          <w:sz w:val="24"/>
          <w:szCs w:val="24"/>
        </w:rPr>
      </w:pPr>
      <w:r w:rsidRPr="008B56A6">
        <w:rPr>
          <w:sz w:val="24"/>
          <w:szCs w:val="24"/>
        </w:rPr>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5E285D" w:rsidRPr="00897ED1" w:rsidRDefault="005E285D" w:rsidP="00DA5355">
      <w:pPr>
        <w:tabs>
          <w:tab w:val="left" w:pos="567"/>
        </w:tabs>
        <w:spacing w:line="276" w:lineRule="auto"/>
        <w:jc w:val="both"/>
        <w:rPr>
          <w:b/>
          <w:i/>
          <w:sz w:val="24"/>
          <w:szCs w:val="24"/>
        </w:rPr>
      </w:pPr>
      <w:r w:rsidRPr="00897ED1">
        <w:rPr>
          <w:b/>
          <w:i/>
          <w:sz w:val="24"/>
          <w:szCs w:val="24"/>
        </w:rPr>
        <w:t xml:space="preserve">Dostatočný (4) </w:t>
      </w:r>
    </w:p>
    <w:p w:rsidR="005E285D" w:rsidRPr="008B56A6" w:rsidRDefault="005E285D" w:rsidP="00DA5355">
      <w:pPr>
        <w:tabs>
          <w:tab w:val="left" w:pos="567"/>
        </w:tabs>
        <w:spacing w:line="276" w:lineRule="auto"/>
        <w:ind w:left="284"/>
        <w:jc w:val="both"/>
        <w:rPr>
          <w:sz w:val="24"/>
          <w:szCs w:val="24"/>
        </w:rPr>
      </w:pPr>
      <w:r w:rsidRPr="008B56A6">
        <w:rPr>
          <w:sz w:val="24"/>
          <w:szCs w:val="24"/>
        </w:rPr>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5E285D" w:rsidRPr="00897ED1" w:rsidRDefault="005E285D" w:rsidP="00DA5355">
      <w:pPr>
        <w:tabs>
          <w:tab w:val="left" w:pos="567"/>
        </w:tabs>
        <w:spacing w:line="276" w:lineRule="auto"/>
        <w:jc w:val="both"/>
        <w:rPr>
          <w:b/>
          <w:i/>
          <w:sz w:val="24"/>
          <w:szCs w:val="24"/>
        </w:rPr>
      </w:pPr>
      <w:r w:rsidRPr="00897ED1">
        <w:rPr>
          <w:b/>
          <w:i/>
          <w:sz w:val="24"/>
          <w:szCs w:val="24"/>
        </w:rPr>
        <w:t xml:space="preserve">Nedostatočný (5) </w:t>
      </w:r>
    </w:p>
    <w:p w:rsidR="005E285D" w:rsidRPr="008B56A6" w:rsidRDefault="005E285D" w:rsidP="00DA5355">
      <w:pPr>
        <w:tabs>
          <w:tab w:val="left" w:pos="567"/>
        </w:tabs>
        <w:spacing w:line="276" w:lineRule="auto"/>
        <w:ind w:left="284"/>
        <w:jc w:val="both"/>
        <w:rPr>
          <w:sz w:val="24"/>
          <w:szCs w:val="24"/>
        </w:rPr>
      </w:pPr>
      <w:r w:rsidRPr="008B56A6">
        <w:rPr>
          <w:sz w:val="24"/>
          <w:szCs w:val="24"/>
        </w:rPr>
        <w:t>Časté chyby vo výslovnosti, množstvo gramatických chýb, ktoré spôsobujú nezrozumiteľnosť prejavu, nedostatočná slovná zásoba, neschopnosť použiť základné gramatické štruktúry, žiak nevie odpovedať na otázky učiteľa.</w:t>
      </w:r>
    </w:p>
    <w:p w:rsidR="005E285D" w:rsidRPr="008B56A6" w:rsidRDefault="005E285D" w:rsidP="00DA5355">
      <w:pPr>
        <w:tabs>
          <w:tab w:val="left" w:pos="567"/>
        </w:tabs>
        <w:spacing w:line="276" w:lineRule="auto"/>
        <w:rPr>
          <w:b/>
          <w:bCs/>
          <w:sz w:val="24"/>
          <w:szCs w:val="24"/>
        </w:rPr>
      </w:pPr>
    </w:p>
    <w:p w:rsidR="005E285D" w:rsidRPr="008B56A6" w:rsidRDefault="005E285D" w:rsidP="00DA5355">
      <w:pPr>
        <w:tabs>
          <w:tab w:val="left" w:pos="567"/>
        </w:tabs>
        <w:spacing w:line="276" w:lineRule="auto"/>
        <w:jc w:val="both"/>
        <w:rPr>
          <w:b/>
          <w:bCs/>
          <w:sz w:val="24"/>
          <w:szCs w:val="24"/>
        </w:rPr>
      </w:pPr>
      <w:r w:rsidRPr="008B56A6">
        <w:rPr>
          <w:b/>
          <w:bCs/>
          <w:sz w:val="24"/>
          <w:szCs w:val="24"/>
        </w:rPr>
        <w:t xml:space="preserve">Hodnotenie písomného prejavu </w:t>
      </w:r>
      <w:r w:rsidR="007E5B99">
        <w:rPr>
          <w:b/>
          <w:bCs/>
          <w:sz w:val="24"/>
          <w:szCs w:val="24"/>
        </w:rPr>
        <w:t>(váha známky 1)</w:t>
      </w:r>
    </w:p>
    <w:p w:rsidR="005E285D" w:rsidRPr="008B56A6" w:rsidRDefault="005E285D" w:rsidP="00DA5355">
      <w:pPr>
        <w:tabs>
          <w:tab w:val="left" w:pos="567"/>
        </w:tabs>
        <w:spacing w:line="276" w:lineRule="auto"/>
        <w:jc w:val="both"/>
        <w:rPr>
          <w:sz w:val="24"/>
          <w:szCs w:val="24"/>
        </w:rPr>
      </w:pPr>
      <w:r w:rsidRPr="008B56A6">
        <w:rPr>
          <w:sz w:val="24"/>
          <w:szCs w:val="24"/>
        </w:rPr>
        <w:t>V anglickom jazyku sa ako písomný prejav hodnotí predovšetkým spracovanie konkrétnej konverzačnej témy, ale i písanie podľa osnovy (žiadosť, objednávka, list priateľovi).</w:t>
      </w:r>
    </w:p>
    <w:p w:rsidR="005E285D" w:rsidRPr="008B56A6" w:rsidRDefault="005E285D" w:rsidP="00DA5355">
      <w:pPr>
        <w:tabs>
          <w:tab w:val="left" w:pos="567"/>
        </w:tabs>
        <w:spacing w:line="276" w:lineRule="auto"/>
        <w:rPr>
          <w:b/>
          <w:bCs/>
          <w:sz w:val="24"/>
          <w:szCs w:val="24"/>
        </w:rPr>
      </w:pPr>
    </w:p>
    <w:p w:rsidR="005E285D" w:rsidRPr="00897ED1" w:rsidRDefault="005E285D" w:rsidP="00DA5355">
      <w:pPr>
        <w:tabs>
          <w:tab w:val="left" w:pos="567"/>
        </w:tabs>
        <w:spacing w:line="276" w:lineRule="auto"/>
        <w:rPr>
          <w:sz w:val="24"/>
          <w:szCs w:val="24"/>
        </w:rPr>
      </w:pPr>
      <w:r w:rsidRPr="00897ED1">
        <w:rPr>
          <w:bCs/>
          <w:sz w:val="24"/>
          <w:szCs w:val="24"/>
        </w:rPr>
        <w:t xml:space="preserve">V písomnom prejave hodnotíme: </w:t>
      </w:r>
    </w:p>
    <w:p w:rsidR="005E285D" w:rsidRPr="008B56A6" w:rsidRDefault="005E285D" w:rsidP="00C13BDE">
      <w:pPr>
        <w:numPr>
          <w:ilvl w:val="1"/>
          <w:numId w:val="6"/>
        </w:numPr>
        <w:tabs>
          <w:tab w:val="left" w:pos="567"/>
        </w:tabs>
        <w:overflowPunct/>
        <w:autoSpaceDE/>
        <w:autoSpaceDN/>
        <w:adjustRightInd/>
        <w:spacing w:line="276" w:lineRule="auto"/>
        <w:textAlignment w:val="auto"/>
        <w:rPr>
          <w:sz w:val="24"/>
          <w:szCs w:val="24"/>
        </w:rPr>
      </w:pPr>
      <w:r w:rsidRPr="008B56A6">
        <w:rPr>
          <w:sz w:val="24"/>
          <w:szCs w:val="24"/>
        </w:rPr>
        <w:t>spracovanie úlohy – obsah</w:t>
      </w:r>
    </w:p>
    <w:p w:rsidR="005E285D" w:rsidRPr="008B56A6" w:rsidRDefault="005E285D" w:rsidP="00C13BDE">
      <w:pPr>
        <w:numPr>
          <w:ilvl w:val="1"/>
          <w:numId w:val="6"/>
        </w:numPr>
        <w:tabs>
          <w:tab w:val="left" w:pos="567"/>
        </w:tabs>
        <w:overflowPunct/>
        <w:autoSpaceDE/>
        <w:autoSpaceDN/>
        <w:adjustRightInd/>
        <w:spacing w:line="276" w:lineRule="auto"/>
        <w:textAlignment w:val="auto"/>
        <w:rPr>
          <w:sz w:val="24"/>
          <w:szCs w:val="24"/>
        </w:rPr>
      </w:pPr>
      <w:r w:rsidRPr="008B56A6">
        <w:rPr>
          <w:sz w:val="24"/>
          <w:szCs w:val="24"/>
        </w:rPr>
        <w:t>presnosť a vhodnosť gramatických štruktúr</w:t>
      </w:r>
    </w:p>
    <w:p w:rsidR="005E285D" w:rsidRPr="008B56A6" w:rsidRDefault="005E285D" w:rsidP="00C13BDE">
      <w:pPr>
        <w:numPr>
          <w:ilvl w:val="1"/>
          <w:numId w:val="6"/>
        </w:numPr>
        <w:tabs>
          <w:tab w:val="left" w:pos="567"/>
        </w:tabs>
        <w:overflowPunct/>
        <w:autoSpaceDE/>
        <w:autoSpaceDN/>
        <w:adjustRightInd/>
        <w:spacing w:line="276" w:lineRule="auto"/>
        <w:textAlignment w:val="auto"/>
        <w:rPr>
          <w:sz w:val="24"/>
          <w:szCs w:val="24"/>
        </w:rPr>
      </w:pPr>
      <w:r w:rsidRPr="008B56A6">
        <w:rPr>
          <w:sz w:val="24"/>
          <w:szCs w:val="24"/>
        </w:rPr>
        <w:t>lexikálnu stránky písomného prejavu</w:t>
      </w:r>
    </w:p>
    <w:p w:rsidR="005E285D" w:rsidRPr="008B56A6" w:rsidRDefault="005E285D" w:rsidP="00C13BDE">
      <w:pPr>
        <w:numPr>
          <w:ilvl w:val="1"/>
          <w:numId w:val="6"/>
        </w:numPr>
        <w:tabs>
          <w:tab w:val="left" w:pos="567"/>
        </w:tabs>
        <w:overflowPunct/>
        <w:autoSpaceDE/>
        <w:autoSpaceDN/>
        <w:adjustRightInd/>
        <w:spacing w:line="276" w:lineRule="auto"/>
        <w:textAlignment w:val="auto"/>
        <w:rPr>
          <w:sz w:val="24"/>
          <w:szCs w:val="24"/>
        </w:rPr>
      </w:pPr>
      <w:r w:rsidRPr="008B56A6">
        <w:rPr>
          <w:sz w:val="24"/>
          <w:szCs w:val="24"/>
        </w:rPr>
        <w:t>štylistickú stránku písomného prejavu</w:t>
      </w:r>
    </w:p>
    <w:p w:rsidR="005E285D" w:rsidRPr="008B56A6" w:rsidRDefault="005E285D" w:rsidP="00C13BDE">
      <w:pPr>
        <w:numPr>
          <w:ilvl w:val="1"/>
          <w:numId w:val="6"/>
        </w:numPr>
        <w:tabs>
          <w:tab w:val="left" w:pos="567"/>
        </w:tabs>
        <w:overflowPunct/>
        <w:autoSpaceDE/>
        <w:autoSpaceDN/>
        <w:adjustRightInd/>
        <w:spacing w:line="276" w:lineRule="auto"/>
        <w:textAlignment w:val="auto"/>
        <w:rPr>
          <w:sz w:val="24"/>
          <w:szCs w:val="24"/>
        </w:rPr>
      </w:pPr>
      <w:r w:rsidRPr="008B56A6">
        <w:rPr>
          <w:sz w:val="24"/>
          <w:szCs w:val="24"/>
        </w:rPr>
        <w:t>kompozíciu</w:t>
      </w:r>
    </w:p>
    <w:p w:rsidR="005E285D" w:rsidRPr="008B56A6" w:rsidRDefault="005E285D" w:rsidP="00DA5355">
      <w:pPr>
        <w:tabs>
          <w:tab w:val="left" w:pos="567"/>
        </w:tabs>
        <w:spacing w:line="276" w:lineRule="auto"/>
        <w:rPr>
          <w:b/>
          <w:bCs/>
          <w:sz w:val="24"/>
          <w:szCs w:val="24"/>
          <w:u w:val="single"/>
        </w:rPr>
      </w:pPr>
    </w:p>
    <w:p w:rsidR="005E285D" w:rsidRPr="00897ED1" w:rsidRDefault="005E285D" w:rsidP="00DA5355">
      <w:pPr>
        <w:tabs>
          <w:tab w:val="left" w:pos="567"/>
        </w:tabs>
        <w:spacing w:line="276" w:lineRule="auto"/>
        <w:rPr>
          <w:i/>
          <w:sz w:val="24"/>
          <w:szCs w:val="24"/>
        </w:rPr>
      </w:pPr>
      <w:r w:rsidRPr="00897ED1">
        <w:rPr>
          <w:b/>
          <w:bCs/>
          <w:i/>
          <w:sz w:val="24"/>
          <w:szCs w:val="24"/>
        </w:rPr>
        <w:t xml:space="preserve">Hodnotenie: </w:t>
      </w:r>
    </w:p>
    <w:p w:rsidR="005E285D" w:rsidRPr="00897ED1" w:rsidRDefault="005E285D" w:rsidP="00DA5355">
      <w:pPr>
        <w:tabs>
          <w:tab w:val="left" w:pos="567"/>
        </w:tabs>
        <w:spacing w:line="276" w:lineRule="auto"/>
        <w:jc w:val="both"/>
        <w:rPr>
          <w:b/>
          <w:i/>
          <w:sz w:val="24"/>
          <w:szCs w:val="24"/>
        </w:rPr>
      </w:pPr>
      <w:r w:rsidRPr="00897ED1">
        <w:rPr>
          <w:b/>
          <w:i/>
          <w:sz w:val="24"/>
          <w:szCs w:val="24"/>
        </w:rPr>
        <w:t xml:space="preserve">Výborný (1) </w:t>
      </w:r>
    </w:p>
    <w:p w:rsidR="005E285D" w:rsidRPr="008B56A6" w:rsidRDefault="005E285D" w:rsidP="00DA5355">
      <w:pPr>
        <w:tabs>
          <w:tab w:val="left" w:pos="567"/>
        </w:tabs>
        <w:spacing w:line="276" w:lineRule="auto"/>
        <w:ind w:left="284"/>
        <w:jc w:val="both"/>
        <w:rPr>
          <w:sz w:val="24"/>
          <w:szCs w:val="24"/>
        </w:rPr>
      </w:pPr>
      <w:r w:rsidRPr="008B56A6">
        <w:rPr>
          <w:sz w:val="24"/>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5E285D" w:rsidRPr="00897ED1" w:rsidRDefault="005E285D" w:rsidP="00DA5355">
      <w:pPr>
        <w:tabs>
          <w:tab w:val="left" w:pos="567"/>
        </w:tabs>
        <w:spacing w:line="276" w:lineRule="auto"/>
        <w:jc w:val="both"/>
        <w:rPr>
          <w:b/>
          <w:i/>
          <w:sz w:val="24"/>
          <w:szCs w:val="24"/>
        </w:rPr>
      </w:pPr>
      <w:r w:rsidRPr="00897ED1">
        <w:rPr>
          <w:b/>
          <w:i/>
          <w:sz w:val="24"/>
          <w:szCs w:val="24"/>
        </w:rPr>
        <w:t xml:space="preserve">Chválitebný (2) </w:t>
      </w:r>
    </w:p>
    <w:p w:rsidR="005E285D" w:rsidRPr="008B56A6" w:rsidRDefault="005E285D" w:rsidP="00DA5355">
      <w:pPr>
        <w:tabs>
          <w:tab w:val="left" w:pos="567"/>
        </w:tabs>
        <w:spacing w:line="276" w:lineRule="auto"/>
        <w:ind w:left="284"/>
        <w:jc w:val="both"/>
        <w:rPr>
          <w:sz w:val="24"/>
          <w:szCs w:val="24"/>
        </w:rPr>
      </w:pPr>
      <w:r w:rsidRPr="008B56A6">
        <w:rPr>
          <w:sz w:val="24"/>
          <w:szCs w:val="24"/>
        </w:rPr>
        <w:t xml:space="preserve">Žiak zvládne úlohy vo veľkej miere, ale vynechá alebo pridá informácie, ktoré s témou nesúvisia, väčšinou vhodne použité gramatické štruktúry, dobrá slovná zásoba s malými </w:t>
      </w:r>
      <w:r w:rsidRPr="008B56A6">
        <w:rPr>
          <w:sz w:val="24"/>
          <w:szCs w:val="24"/>
        </w:rPr>
        <w:lastRenderedPageBreak/>
        <w:t>chybami, zopár štylistických nepresností pri výstavbe textu a spájaní viet, menej prehľadná kompozícia.</w:t>
      </w:r>
    </w:p>
    <w:p w:rsidR="005E285D" w:rsidRPr="00897ED1" w:rsidRDefault="005E285D" w:rsidP="00DA5355">
      <w:pPr>
        <w:tabs>
          <w:tab w:val="left" w:pos="567"/>
        </w:tabs>
        <w:spacing w:line="276" w:lineRule="auto"/>
        <w:jc w:val="both"/>
        <w:rPr>
          <w:b/>
          <w:i/>
          <w:sz w:val="24"/>
          <w:szCs w:val="24"/>
        </w:rPr>
      </w:pPr>
      <w:r w:rsidRPr="00897ED1">
        <w:rPr>
          <w:b/>
          <w:i/>
          <w:sz w:val="24"/>
          <w:szCs w:val="24"/>
        </w:rPr>
        <w:t xml:space="preserve">Dobrý (3) </w:t>
      </w:r>
    </w:p>
    <w:p w:rsidR="005E285D" w:rsidRPr="008B56A6" w:rsidRDefault="005E285D" w:rsidP="00DA5355">
      <w:pPr>
        <w:tabs>
          <w:tab w:val="left" w:pos="567"/>
        </w:tabs>
        <w:spacing w:line="276" w:lineRule="auto"/>
        <w:ind w:left="284"/>
        <w:jc w:val="both"/>
        <w:rPr>
          <w:sz w:val="24"/>
          <w:szCs w:val="24"/>
        </w:rPr>
      </w:pPr>
      <w:r w:rsidRPr="008B56A6">
        <w:rPr>
          <w:sz w:val="24"/>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207AA1" w:rsidRDefault="00207AA1" w:rsidP="00DA5355">
      <w:pPr>
        <w:tabs>
          <w:tab w:val="left" w:pos="567"/>
        </w:tabs>
        <w:spacing w:line="276" w:lineRule="auto"/>
        <w:jc w:val="both"/>
        <w:rPr>
          <w:b/>
          <w:i/>
          <w:sz w:val="24"/>
          <w:szCs w:val="24"/>
        </w:rPr>
      </w:pPr>
    </w:p>
    <w:p w:rsidR="00207AA1" w:rsidRDefault="00207AA1" w:rsidP="00DA5355">
      <w:pPr>
        <w:tabs>
          <w:tab w:val="left" w:pos="567"/>
        </w:tabs>
        <w:spacing w:line="276" w:lineRule="auto"/>
        <w:jc w:val="both"/>
        <w:rPr>
          <w:b/>
          <w:i/>
          <w:sz w:val="24"/>
          <w:szCs w:val="24"/>
        </w:rPr>
      </w:pPr>
    </w:p>
    <w:p w:rsidR="00207AA1" w:rsidRDefault="00207AA1" w:rsidP="00DA5355">
      <w:pPr>
        <w:tabs>
          <w:tab w:val="left" w:pos="567"/>
        </w:tabs>
        <w:spacing w:line="276" w:lineRule="auto"/>
        <w:jc w:val="both"/>
        <w:rPr>
          <w:b/>
          <w:i/>
          <w:sz w:val="24"/>
          <w:szCs w:val="24"/>
        </w:rPr>
      </w:pPr>
    </w:p>
    <w:p w:rsidR="005E285D" w:rsidRPr="00897ED1" w:rsidRDefault="005E285D" w:rsidP="00DA5355">
      <w:pPr>
        <w:tabs>
          <w:tab w:val="left" w:pos="567"/>
        </w:tabs>
        <w:spacing w:line="276" w:lineRule="auto"/>
        <w:jc w:val="both"/>
        <w:rPr>
          <w:b/>
          <w:i/>
          <w:sz w:val="24"/>
          <w:szCs w:val="24"/>
        </w:rPr>
      </w:pPr>
      <w:r w:rsidRPr="00897ED1">
        <w:rPr>
          <w:b/>
          <w:i/>
          <w:sz w:val="24"/>
          <w:szCs w:val="24"/>
        </w:rPr>
        <w:t xml:space="preserve">Dostatočný (4) </w:t>
      </w:r>
    </w:p>
    <w:p w:rsidR="005E285D" w:rsidRPr="008B56A6" w:rsidRDefault="005E285D" w:rsidP="00DA5355">
      <w:pPr>
        <w:tabs>
          <w:tab w:val="left" w:pos="567"/>
        </w:tabs>
        <w:spacing w:line="276" w:lineRule="auto"/>
        <w:ind w:left="284"/>
        <w:jc w:val="both"/>
        <w:rPr>
          <w:sz w:val="24"/>
          <w:szCs w:val="24"/>
        </w:rPr>
      </w:pPr>
      <w:r w:rsidRPr="008B56A6">
        <w:rPr>
          <w:sz w:val="24"/>
          <w:szCs w:val="24"/>
        </w:rPr>
        <w:t>Spracovaná len časť otázky, veľké medzery v používaní gramatických štruktúr, text vo väčšej miere nezrozumiteľný kvôli chybám v gramatike, slabá slovná zásoba, veľa chýb v stavbe viet a súvetí, neprehľadná kompozícia.</w:t>
      </w:r>
    </w:p>
    <w:p w:rsidR="005E285D" w:rsidRPr="00897ED1" w:rsidRDefault="005E285D" w:rsidP="00DA5355">
      <w:pPr>
        <w:tabs>
          <w:tab w:val="left" w:pos="567"/>
        </w:tabs>
        <w:spacing w:line="276" w:lineRule="auto"/>
        <w:jc w:val="both"/>
        <w:rPr>
          <w:b/>
          <w:i/>
          <w:sz w:val="24"/>
          <w:szCs w:val="24"/>
        </w:rPr>
      </w:pPr>
      <w:r w:rsidRPr="00897ED1">
        <w:rPr>
          <w:b/>
          <w:i/>
          <w:sz w:val="24"/>
          <w:szCs w:val="24"/>
        </w:rPr>
        <w:t xml:space="preserve">Nedostatočný (5) </w:t>
      </w:r>
    </w:p>
    <w:p w:rsidR="005E285D" w:rsidRPr="008B56A6" w:rsidRDefault="005E285D" w:rsidP="00DA5355">
      <w:pPr>
        <w:tabs>
          <w:tab w:val="left" w:pos="567"/>
        </w:tabs>
        <w:spacing w:line="276" w:lineRule="auto"/>
        <w:ind w:left="284"/>
        <w:jc w:val="both"/>
        <w:rPr>
          <w:sz w:val="24"/>
          <w:szCs w:val="24"/>
        </w:rPr>
      </w:pPr>
      <w:r w:rsidRPr="008B56A6">
        <w:rPr>
          <w:sz w:val="24"/>
          <w:szCs w:val="24"/>
        </w:rPr>
        <w:t>Neadekvátna odpoveď, len málo sa vzťahujúca k téme, takmer celý text nezrozumiteľný kvôli chybám v gramatike, slabá slovná zásoba, nelogická stavba viet, neprehľadná kompozícia.</w:t>
      </w:r>
    </w:p>
    <w:p w:rsidR="005E285D" w:rsidRPr="008B56A6" w:rsidRDefault="005E285D" w:rsidP="00DA5355">
      <w:pPr>
        <w:tabs>
          <w:tab w:val="left" w:pos="567"/>
        </w:tabs>
        <w:spacing w:line="276" w:lineRule="auto"/>
        <w:ind w:left="284" w:hanging="284"/>
        <w:jc w:val="both"/>
        <w:rPr>
          <w:sz w:val="24"/>
          <w:szCs w:val="24"/>
        </w:rPr>
      </w:pPr>
    </w:p>
    <w:p w:rsidR="005E285D" w:rsidRPr="008B56A6" w:rsidRDefault="005E285D" w:rsidP="00DA5355">
      <w:pPr>
        <w:tabs>
          <w:tab w:val="left" w:pos="567"/>
        </w:tabs>
        <w:spacing w:line="276" w:lineRule="auto"/>
        <w:ind w:firstLine="708"/>
        <w:jc w:val="both"/>
        <w:rPr>
          <w:sz w:val="24"/>
          <w:szCs w:val="24"/>
        </w:rPr>
      </w:pPr>
      <w:r w:rsidRPr="008B56A6">
        <w:rPr>
          <w:sz w:val="24"/>
          <w:szCs w:val="24"/>
        </w:rPr>
        <w:t>Tento systém hodnotenia učiteľ môže použiť i pri domácich úlohách podobného charakteru.</w:t>
      </w:r>
    </w:p>
    <w:p w:rsidR="005E285D" w:rsidRPr="008B56A6" w:rsidRDefault="005E285D" w:rsidP="00DA5355">
      <w:pPr>
        <w:tabs>
          <w:tab w:val="left" w:pos="567"/>
        </w:tabs>
        <w:spacing w:line="276" w:lineRule="auto"/>
        <w:ind w:left="284" w:hanging="284"/>
        <w:jc w:val="both"/>
        <w:rPr>
          <w:bCs/>
          <w:sz w:val="24"/>
          <w:szCs w:val="24"/>
        </w:rPr>
      </w:pPr>
    </w:p>
    <w:p w:rsidR="00207AA1" w:rsidRDefault="00207AA1" w:rsidP="00DA5355">
      <w:pPr>
        <w:tabs>
          <w:tab w:val="left" w:pos="567"/>
        </w:tabs>
        <w:spacing w:line="276" w:lineRule="auto"/>
        <w:ind w:left="284" w:hanging="284"/>
        <w:jc w:val="both"/>
        <w:rPr>
          <w:b/>
          <w:bCs/>
          <w:sz w:val="24"/>
          <w:szCs w:val="24"/>
        </w:rPr>
      </w:pPr>
    </w:p>
    <w:p w:rsidR="005E285D" w:rsidRPr="008B56A6" w:rsidRDefault="005E285D" w:rsidP="00DA5355">
      <w:pPr>
        <w:tabs>
          <w:tab w:val="left" w:pos="567"/>
        </w:tabs>
        <w:spacing w:line="276" w:lineRule="auto"/>
        <w:ind w:left="284" w:hanging="284"/>
        <w:jc w:val="both"/>
        <w:rPr>
          <w:b/>
          <w:sz w:val="24"/>
          <w:szCs w:val="24"/>
        </w:rPr>
      </w:pPr>
      <w:r w:rsidRPr="008B56A6">
        <w:rPr>
          <w:b/>
          <w:bCs/>
          <w:sz w:val="24"/>
          <w:szCs w:val="24"/>
        </w:rPr>
        <w:t xml:space="preserve">Hodnotenie kontrolných písomných prác a testov: </w:t>
      </w:r>
    </w:p>
    <w:p w:rsidR="005E285D" w:rsidRPr="008B56A6" w:rsidRDefault="005E285D" w:rsidP="00DA5355">
      <w:pPr>
        <w:tabs>
          <w:tab w:val="left" w:pos="567"/>
        </w:tabs>
        <w:spacing w:line="276" w:lineRule="auto"/>
        <w:jc w:val="both"/>
        <w:rPr>
          <w:sz w:val="24"/>
          <w:szCs w:val="24"/>
        </w:rPr>
      </w:pPr>
      <w:r w:rsidRPr="008B56A6">
        <w:rPr>
          <w:sz w:val="24"/>
          <w:szCs w:val="24"/>
        </w:rPr>
        <w:t>Maximálny počet dosiahnutých bodov predstavuje 100%. Kontrolné písomné práce a testy sa hodnotia percentom úspešnosti a známka číslicou ( napr.  93% = 1 ).</w:t>
      </w:r>
    </w:p>
    <w:p w:rsidR="005E285D" w:rsidRPr="008B56A6" w:rsidRDefault="005E285D" w:rsidP="00DA5355">
      <w:pPr>
        <w:tabs>
          <w:tab w:val="left" w:pos="567"/>
        </w:tabs>
        <w:spacing w:line="276" w:lineRule="auto"/>
        <w:rPr>
          <w:b/>
          <w:sz w:val="24"/>
          <w:szCs w:val="24"/>
          <w:u w:val="single"/>
          <w:lang w:val="cs-CZ"/>
        </w:rPr>
      </w:pPr>
    </w:p>
    <w:p w:rsidR="005E285D" w:rsidRPr="008B56A6" w:rsidRDefault="005E285D" w:rsidP="00DA5355">
      <w:pPr>
        <w:tabs>
          <w:tab w:val="left" w:pos="567"/>
        </w:tabs>
        <w:spacing w:line="276" w:lineRule="auto"/>
        <w:rPr>
          <w:b/>
          <w:sz w:val="24"/>
          <w:szCs w:val="24"/>
          <w:lang w:val="cs-CZ"/>
        </w:rPr>
      </w:pPr>
      <w:proofErr w:type="spellStart"/>
      <w:r w:rsidRPr="008B56A6">
        <w:rPr>
          <w:b/>
          <w:sz w:val="24"/>
          <w:szCs w:val="24"/>
          <w:lang w:val="cs-CZ"/>
        </w:rPr>
        <w:t>Stupnica</w:t>
      </w:r>
      <w:proofErr w:type="spellEnd"/>
      <w:r w:rsidRPr="008B56A6">
        <w:rPr>
          <w:b/>
          <w:sz w:val="24"/>
          <w:szCs w:val="24"/>
          <w:lang w:val="cs-CZ"/>
        </w:rPr>
        <w:t xml:space="preserve"> </w:t>
      </w:r>
      <w:proofErr w:type="spellStart"/>
      <w:r w:rsidRPr="008B56A6">
        <w:rPr>
          <w:b/>
          <w:sz w:val="24"/>
          <w:szCs w:val="24"/>
          <w:lang w:val="cs-CZ"/>
        </w:rPr>
        <w:t>hodnotenia</w:t>
      </w:r>
      <w:proofErr w:type="spellEnd"/>
      <w:r w:rsidRPr="008B56A6">
        <w:rPr>
          <w:b/>
          <w:sz w:val="24"/>
          <w:szCs w:val="24"/>
          <w:lang w:val="cs-CZ"/>
        </w:rPr>
        <w:t xml:space="preserve"> </w:t>
      </w:r>
      <w:proofErr w:type="spellStart"/>
      <w:r w:rsidRPr="008B56A6">
        <w:rPr>
          <w:b/>
          <w:sz w:val="24"/>
          <w:szCs w:val="24"/>
          <w:lang w:val="cs-CZ"/>
        </w:rPr>
        <w:t>kontrolných</w:t>
      </w:r>
      <w:proofErr w:type="spellEnd"/>
      <w:r w:rsidRPr="008B56A6">
        <w:rPr>
          <w:b/>
          <w:sz w:val="24"/>
          <w:szCs w:val="24"/>
          <w:lang w:val="cs-CZ"/>
        </w:rPr>
        <w:t xml:space="preserve"> </w:t>
      </w:r>
      <w:proofErr w:type="spellStart"/>
      <w:r w:rsidRPr="008B56A6">
        <w:rPr>
          <w:b/>
          <w:sz w:val="24"/>
          <w:szCs w:val="24"/>
          <w:lang w:val="cs-CZ"/>
        </w:rPr>
        <w:t>písomných</w:t>
      </w:r>
      <w:proofErr w:type="spellEnd"/>
      <w:r w:rsidRPr="008B56A6">
        <w:rPr>
          <w:b/>
          <w:sz w:val="24"/>
          <w:szCs w:val="24"/>
          <w:lang w:val="cs-CZ"/>
        </w:rPr>
        <w:t xml:space="preserve"> </w:t>
      </w:r>
      <w:proofErr w:type="spellStart"/>
      <w:r w:rsidRPr="008B56A6">
        <w:rPr>
          <w:b/>
          <w:sz w:val="24"/>
          <w:szCs w:val="24"/>
          <w:lang w:val="cs-CZ"/>
        </w:rPr>
        <w:t>prác</w:t>
      </w:r>
      <w:proofErr w:type="spellEnd"/>
      <w:r w:rsidRPr="008B56A6">
        <w:rPr>
          <w:b/>
          <w:sz w:val="24"/>
          <w:szCs w:val="24"/>
          <w:lang w:val="cs-CZ"/>
        </w:rPr>
        <w:t xml:space="preserve"> a </w:t>
      </w:r>
      <w:proofErr w:type="spellStart"/>
      <w:r w:rsidRPr="008B56A6">
        <w:rPr>
          <w:b/>
          <w:sz w:val="24"/>
          <w:szCs w:val="24"/>
          <w:lang w:val="cs-CZ"/>
        </w:rPr>
        <w:t>testov</w:t>
      </w:r>
      <w:proofErr w:type="spellEnd"/>
    </w:p>
    <w:p w:rsidR="005E285D" w:rsidRPr="008B56A6" w:rsidRDefault="005E285D" w:rsidP="00DA5355">
      <w:pPr>
        <w:tabs>
          <w:tab w:val="left" w:pos="567"/>
        </w:tabs>
        <w:spacing w:line="276" w:lineRule="auto"/>
        <w:rPr>
          <w:b/>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420"/>
      </w:tblGrid>
      <w:tr w:rsidR="00F323DE" w:rsidRPr="00176799" w:rsidTr="00176799">
        <w:trPr>
          <w:trHeight w:val="229"/>
        </w:trPr>
        <w:tc>
          <w:tcPr>
            <w:tcW w:w="1799" w:type="dxa"/>
            <w:shd w:val="clear" w:color="auto" w:fill="auto"/>
          </w:tcPr>
          <w:p w:rsidR="00F323DE" w:rsidRPr="00176799" w:rsidRDefault="00F323DE" w:rsidP="00176799">
            <w:pPr>
              <w:spacing w:line="276" w:lineRule="auto"/>
              <w:rPr>
                <w:sz w:val="24"/>
                <w:szCs w:val="24"/>
                <w:lang w:val="cs-CZ"/>
              </w:rPr>
            </w:pPr>
            <w:r w:rsidRPr="00176799">
              <w:rPr>
                <w:sz w:val="24"/>
                <w:szCs w:val="24"/>
                <w:lang w:val="cs-CZ"/>
              </w:rPr>
              <w:t xml:space="preserve">100% - 90% </w:t>
            </w:r>
          </w:p>
        </w:tc>
        <w:tc>
          <w:tcPr>
            <w:tcW w:w="2420" w:type="dxa"/>
            <w:shd w:val="clear" w:color="auto" w:fill="auto"/>
          </w:tcPr>
          <w:p w:rsidR="00F323DE" w:rsidRPr="00176799" w:rsidRDefault="00F323DE" w:rsidP="00176799">
            <w:pPr>
              <w:spacing w:line="276" w:lineRule="auto"/>
              <w:rPr>
                <w:sz w:val="24"/>
                <w:szCs w:val="24"/>
                <w:lang w:val="cs-CZ"/>
              </w:rPr>
            </w:pPr>
            <w:r w:rsidRPr="00176799">
              <w:rPr>
                <w:sz w:val="24"/>
                <w:szCs w:val="24"/>
                <w:lang w:val="cs-CZ"/>
              </w:rPr>
              <w:t xml:space="preserve">výborný (1) </w:t>
            </w:r>
          </w:p>
        </w:tc>
      </w:tr>
      <w:tr w:rsidR="00F323DE" w:rsidRPr="00176799" w:rsidTr="00176799">
        <w:trPr>
          <w:trHeight w:val="229"/>
        </w:trPr>
        <w:tc>
          <w:tcPr>
            <w:tcW w:w="1799" w:type="dxa"/>
            <w:shd w:val="clear" w:color="auto" w:fill="auto"/>
          </w:tcPr>
          <w:p w:rsidR="00F323DE" w:rsidRPr="00176799" w:rsidRDefault="00AD0689" w:rsidP="00176799">
            <w:pPr>
              <w:spacing w:line="276" w:lineRule="auto"/>
              <w:rPr>
                <w:sz w:val="24"/>
                <w:szCs w:val="24"/>
                <w:lang w:val="cs-CZ"/>
              </w:rPr>
            </w:pPr>
            <w:r>
              <w:rPr>
                <w:sz w:val="24"/>
                <w:szCs w:val="24"/>
                <w:lang w:val="cs-CZ"/>
              </w:rPr>
              <w:t>89% - 75</w:t>
            </w:r>
            <w:r w:rsidR="00F323DE" w:rsidRPr="00176799">
              <w:rPr>
                <w:sz w:val="24"/>
                <w:szCs w:val="24"/>
                <w:lang w:val="cs-CZ"/>
              </w:rPr>
              <w:t xml:space="preserve">% </w:t>
            </w:r>
          </w:p>
        </w:tc>
        <w:tc>
          <w:tcPr>
            <w:tcW w:w="2420" w:type="dxa"/>
            <w:shd w:val="clear" w:color="auto" w:fill="auto"/>
          </w:tcPr>
          <w:p w:rsidR="00F323DE" w:rsidRPr="00176799" w:rsidRDefault="00F323DE" w:rsidP="00176799">
            <w:pPr>
              <w:spacing w:line="276" w:lineRule="auto"/>
              <w:rPr>
                <w:sz w:val="24"/>
                <w:szCs w:val="24"/>
                <w:lang w:val="cs-CZ"/>
              </w:rPr>
            </w:pPr>
            <w:proofErr w:type="spellStart"/>
            <w:r w:rsidRPr="00176799">
              <w:rPr>
                <w:sz w:val="24"/>
                <w:szCs w:val="24"/>
                <w:lang w:val="cs-CZ"/>
              </w:rPr>
              <w:t>chválitebný</w:t>
            </w:r>
            <w:proofErr w:type="spellEnd"/>
            <w:r w:rsidRPr="00176799">
              <w:rPr>
                <w:sz w:val="24"/>
                <w:szCs w:val="24"/>
                <w:lang w:val="cs-CZ"/>
              </w:rPr>
              <w:t xml:space="preserve"> (2) </w:t>
            </w:r>
          </w:p>
        </w:tc>
      </w:tr>
      <w:tr w:rsidR="00F323DE" w:rsidRPr="00176799" w:rsidTr="00176799">
        <w:trPr>
          <w:trHeight w:val="229"/>
        </w:trPr>
        <w:tc>
          <w:tcPr>
            <w:tcW w:w="1799" w:type="dxa"/>
            <w:shd w:val="clear" w:color="auto" w:fill="auto"/>
          </w:tcPr>
          <w:p w:rsidR="00F323DE" w:rsidRPr="00176799" w:rsidRDefault="00AD0689" w:rsidP="00176799">
            <w:pPr>
              <w:spacing w:line="276" w:lineRule="auto"/>
              <w:rPr>
                <w:sz w:val="24"/>
                <w:szCs w:val="24"/>
                <w:lang w:val="cs-CZ"/>
              </w:rPr>
            </w:pPr>
            <w:r>
              <w:rPr>
                <w:sz w:val="24"/>
                <w:szCs w:val="24"/>
                <w:lang w:val="cs-CZ"/>
              </w:rPr>
              <w:t>74</w:t>
            </w:r>
            <w:r w:rsidR="00F323DE" w:rsidRPr="00176799">
              <w:rPr>
                <w:sz w:val="24"/>
                <w:szCs w:val="24"/>
                <w:lang w:val="cs-CZ"/>
              </w:rPr>
              <w:t xml:space="preserve">% - 50% </w:t>
            </w:r>
          </w:p>
        </w:tc>
        <w:tc>
          <w:tcPr>
            <w:tcW w:w="2420" w:type="dxa"/>
            <w:shd w:val="clear" w:color="auto" w:fill="auto"/>
          </w:tcPr>
          <w:p w:rsidR="00F323DE" w:rsidRPr="00176799" w:rsidRDefault="00F323DE" w:rsidP="00176799">
            <w:pPr>
              <w:spacing w:line="276" w:lineRule="auto"/>
              <w:rPr>
                <w:sz w:val="24"/>
                <w:szCs w:val="24"/>
                <w:lang w:val="cs-CZ"/>
              </w:rPr>
            </w:pPr>
            <w:r w:rsidRPr="00176799">
              <w:rPr>
                <w:sz w:val="24"/>
                <w:szCs w:val="24"/>
                <w:lang w:val="cs-CZ"/>
              </w:rPr>
              <w:t xml:space="preserve">dobrý (3) </w:t>
            </w:r>
          </w:p>
        </w:tc>
      </w:tr>
      <w:tr w:rsidR="00F323DE" w:rsidRPr="00176799" w:rsidTr="00176799">
        <w:trPr>
          <w:trHeight w:val="224"/>
        </w:trPr>
        <w:tc>
          <w:tcPr>
            <w:tcW w:w="1799" w:type="dxa"/>
            <w:shd w:val="clear" w:color="auto" w:fill="auto"/>
          </w:tcPr>
          <w:p w:rsidR="00F323DE" w:rsidRPr="00176799" w:rsidRDefault="00F323DE" w:rsidP="00176799">
            <w:pPr>
              <w:spacing w:line="276" w:lineRule="auto"/>
              <w:rPr>
                <w:sz w:val="24"/>
                <w:szCs w:val="24"/>
                <w:lang w:val="cs-CZ"/>
              </w:rPr>
            </w:pPr>
            <w:r w:rsidRPr="00176799">
              <w:rPr>
                <w:sz w:val="24"/>
                <w:szCs w:val="24"/>
                <w:lang w:val="cs-CZ"/>
              </w:rPr>
              <w:t xml:space="preserve">49% - 30% </w:t>
            </w:r>
          </w:p>
        </w:tc>
        <w:tc>
          <w:tcPr>
            <w:tcW w:w="2420" w:type="dxa"/>
            <w:shd w:val="clear" w:color="auto" w:fill="auto"/>
          </w:tcPr>
          <w:p w:rsidR="00F323DE" w:rsidRPr="00176799" w:rsidRDefault="00F323DE" w:rsidP="00176799">
            <w:pPr>
              <w:spacing w:line="276" w:lineRule="auto"/>
              <w:rPr>
                <w:sz w:val="24"/>
                <w:szCs w:val="24"/>
                <w:lang w:val="cs-CZ"/>
              </w:rPr>
            </w:pPr>
            <w:proofErr w:type="spellStart"/>
            <w:r w:rsidRPr="00176799">
              <w:rPr>
                <w:sz w:val="24"/>
                <w:szCs w:val="24"/>
                <w:lang w:val="cs-CZ"/>
              </w:rPr>
              <w:t>dostatočný</w:t>
            </w:r>
            <w:proofErr w:type="spellEnd"/>
            <w:r w:rsidRPr="00176799">
              <w:rPr>
                <w:sz w:val="24"/>
                <w:szCs w:val="24"/>
                <w:lang w:val="cs-CZ"/>
              </w:rPr>
              <w:t xml:space="preserve"> (4) </w:t>
            </w:r>
          </w:p>
        </w:tc>
      </w:tr>
      <w:tr w:rsidR="00F323DE" w:rsidRPr="00176799" w:rsidTr="00176799">
        <w:trPr>
          <w:trHeight w:val="346"/>
        </w:trPr>
        <w:tc>
          <w:tcPr>
            <w:tcW w:w="1799" w:type="dxa"/>
            <w:shd w:val="clear" w:color="auto" w:fill="auto"/>
          </w:tcPr>
          <w:p w:rsidR="00F323DE" w:rsidRPr="00176799" w:rsidRDefault="00F323DE" w:rsidP="00176799">
            <w:pPr>
              <w:spacing w:line="276" w:lineRule="auto"/>
              <w:rPr>
                <w:sz w:val="24"/>
                <w:szCs w:val="24"/>
                <w:lang w:val="cs-CZ"/>
              </w:rPr>
            </w:pPr>
            <w:proofErr w:type="spellStart"/>
            <w:r w:rsidRPr="00176799">
              <w:rPr>
                <w:sz w:val="24"/>
                <w:szCs w:val="24"/>
                <w:lang w:val="cs-CZ"/>
              </w:rPr>
              <w:t>menej</w:t>
            </w:r>
            <w:proofErr w:type="spellEnd"/>
            <w:r w:rsidRPr="00176799">
              <w:rPr>
                <w:sz w:val="24"/>
                <w:szCs w:val="24"/>
                <w:lang w:val="cs-CZ"/>
              </w:rPr>
              <w:t xml:space="preserve"> </w:t>
            </w:r>
            <w:proofErr w:type="spellStart"/>
            <w:r w:rsidRPr="00176799">
              <w:rPr>
                <w:sz w:val="24"/>
                <w:szCs w:val="24"/>
                <w:lang w:val="cs-CZ"/>
              </w:rPr>
              <w:t>ako</w:t>
            </w:r>
            <w:proofErr w:type="spellEnd"/>
            <w:r w:rsidRPr="00176799">
              <w:rPr>
                <w:sz w:val="24"/>
                <w:szCs w:val="24"/>
                <w:lang w:val="cs-CZ"/>
              </w:rPr>
              <w:t xml:space="preserve"> 29% </w:t>
            </w:r>
          </w:p>
        </w:tc>
        <w:tc>
          <w:tcPr>
            <w:tcW w:w="2420" w:type="dxa"/>
            <w:shd w:val="clear" w:color="auto" w:fill="auto"/>
          </w:tcPr>
          <w:p w:rsidR="00F323DE" w:rsidRPr="00176799" w:rsidRDefault="00F323DE" w:rsidP="00176799">
            <w:pPr>
              <w:spacing w:line="276" w:lineRule="auto"/>
              <w:rPr>
                <w:sz w:val="24"/>
                <w:szCs w:val="24"/>
                <w:lang w:val="cs-CZ"/>
              </w:rPr>
            </w:pPr>
            <w:proofErr w:type="spellStart"/>
            <w:r w:rsidRPr="00176799">
              <w:rPr>
                <w:sz w:val="24"/>
                <w:szCs w:val="24"/>
                <w:lang w:val="cs-CZ"/>
              </w:rPr>
              <w:t>nedostatočný</w:t>
            </w:r>
            <w:proofErr w:type="spellEnd"/>
            <w:r w:rsidRPr="00176799">
              <w:rPr>
                <w:sz w:val="24"/>
                <w:szCs w:val="24"/>
                <w:lang w:val="cs-CZ"/>
              </w:rPr>
              <w:t xml:space="preserve"> (5)</w:t>
            </w:r>
          </w:p>
        </w:tc>
      </w:tr>
    </w:tbl>
    <w:p w:rsidR="00F323DE" w:rsidRDefault="00F323DE" w:rsidP="00F323DE">
      <w:pPr>
        <w:tabs>
          <w:tab w:val="left" w:pos="567"/>
        </w:tabs>
        <w:spacing w:line="276" w:lineRule="auto"/>
        <w:rPr>
          <w:b/>
          <w:sz w:val="24"/>
          <w:szCs w:val="24"/>
          <w:lang w:val="cs-CZ"/>
        </w:rPr>
      </w:pPr>
    </w:p>
    <w:p w:rsidR="00207AA1" w:rsidRDefault="00207AA1" w:rsidP="00DA5355">
      <w:pPr>
        <w:tabs>
          <w:tab w:val="left" w:pos="567"/>
        </w:tabs>
        <w:spacing w:line="276" w:lineRule="auto"/>
        <w:ind w:firstLine="708"/>
        <w:jc w:val="both"/>
        <w:rPr>
          <w:bCs/>
          <w:sz w:val="24"/>
          <w:szCs w:val="24"/>
        </w:rPr>
      </w:pPr>
    </w:p>
    <w:p w:rsidR="005E285D" w:rsidRPr="008B56A6" w:rsidRDefault="005E285D" w:rsidP="00DA5355">
      <w:pPr>
        <w:tabs>
          <w:tab w:val="left" w:pos="567"/>
        </w:tabs>
        <w:spacing w:line="276" w:lineRule="auto"/>
        <w:ind w:firstLine="708"/>
        <w:jc w:val="both"/>
        <w:rPr>
          <w:bCs/>
          <w:sz w:val="24"/>
          <w:szCs w:val="24"/>
        </w:rPr>
      </w:pPr>
      <w:r w:rsidRPr="008B56A6">
        <w:rPr>
          <w:bCs/>
          <w:sz w:val="24"/>
          <w:szCs w:val="24"/>
        </w:rPr>
        <w:t>Počet kontrolných písomných prác v každom ročníku: 2 ročne–  polročná a výstupná kontrolná písomná práca. Učiteľ môže pripraviť pre žiakov aj vstupnú previerku, pričom vstupná písomná práca nie je hodnotená známkou, má mať formu spätnej väzby pre učiteľa, ktorý porovnáva vedomosti žiakov z predchádzajúceho ročníka a overuje proces upevnenia poznatkov resp. zabúdania. Ostatné písomné práce a testy sú v kompetencii vyučujúceho.</w:t>
      </w:r>
    </w:p>
    <w:p w:rsidR="00897ED1" w:rsidRDefault="00897ED1" w:rsidP="00DA5355">
      <w:pPr>
        <w:tabs>
          <w:tab w:val="left" w:pos="567"/>
        </w:tabs>
        <w:spacing w:line="276" w:lineRule="auto"/>
        <w:jc w:val="both"/>
        <w:rPr>
          <w:b/>
          <w:bCs/>
          <w:sz w:val="24"/>
          <w:szCs w:val="24"/>
        </w:rPr>
      </w:pPr>
    </w:p>
    <w:p w:rsidR="00CC6E3C" w:rsidRDefault="00CC6E3C" w:rsidP="00DA5355">
      <w:pPr>
        <w:tabs>
          <w:tab w:val="left" w:pos="567"/>
        </w:tabs>
        <w:spacing w:line="276" w:lineRule="auto"/>
        <w:jc w:val="both"/>
        <w:rPr>
          <w:b/>
          <w:bCs/>
          <w:sz w:val="24"/>
          <w:szCs w:val="24"/>
        </w:rPr>
      </w:pPr>
    </w:p>
    <w:p w:rsidR="005E285D" w:rsidRPr="008B56A6" w:rsidRDefault="005E285D" w:rsidP="00DA5355">
      <w:pPr>
        <w:tabs>
          <w:tab w:val="left" w:pos="567"/>
        </w:tabs>
        <w:spacing w:line="276" w:lineRule="auto"/>
        <w:jc w:val="both"/>
        <w:rPr>
          <w:b/>
          <w:bCs/>
          <w:sz w:val="24"/>
          <w:szCs w:val="24"/>
        </w:rPr>
      </w:pPr>
      <w:r w:rsidRPr="008B56A6">
        <w:rPr>
          <w:b/>
          <w:bCs/>
          <w:sz w:val="24"/>
          <w:szCs w:val="24"/>
        </w:rPr>
        <w:lastRenderedPageBreak/>
        <w:t xml:space="preserve">Zostavovanie testov: </w:t>
      </w:r>
    </w:p>
    <w:p w:rsidR="005E285D" w:rsidRPr="008B56A6" w:rsidRDefault="005E285D" w:rsidP="00DA5355">
      <w:pPr>
        <w:tabs>
          <w:tab w:val="left" w:pos="567"/>
        </w:tabs>
        <w:spacing w:line="276" w:lineRule="auto"/>
        <w:jc w:val="both"/>
        <w:rPr>
          <w:sz w:val="24"/>
          <w:szCs w:val="24"/>
        </w:rPr>
      </w:pPr>
      <w:r w:rsidRPr="008B56A6">
        <w:rPr>
          <w:sz w:val="24"/>
          <w:szCs w:val="24"/>
        </w:rPr>
        <w:t xml:space="preserve">Testy zostavuje vyučujúci najčastejšie po prebratí lekcie, prípadne po istom gramatickom </w:t>
      </w:r>
    </w:p>
    <w:p w:rsidR="005E285D" w:rsidRPr="008B56A6" w:rsidRDefault="005E285D" w:rsidP="00DA5355">
      <w:pPr>
        <w:tabs>
          <w:tab w:val="left" w:pos="567"/>
        </w:tabs>
        <w:spacing w:line="276" w:lineRule="auto"/>
        <w:jc w:val="both"/>
        <w:rPr>
          <w:sz w:val="24"/>
          <w:szCs w:val="24"/>
        </w:rPr>
      </w:pPr>
      <w:r w:rsidRPr="008B56A6">
        <w:rPr>
          <w:sz w:val="24"/>
          <w:szCs w:val="24"/>
        </w:rPr>
        <w:t xml:space="preserve">jave, v niektorých prípadoch môže zostaviť súhrnný test za dlhšie časové obdobie. Vyučujúci </w:t>
      </w:r>
    </w:p>
    <w:p w:rsidR="005E285D" w:rsidRPr="008B56A6" w:rsidRDefault="005E285D" w:rsidP="00DA5355">
      <w:pPr>
        <w:tabs>
          <w:tab w:val="left" w:pos="567"/>
        </w:tabs>
        <w:spacing w:line="276" w:lineRule="auto"/>
        <w:jc w:val="both"/>
        <w:rPr>
          <w:sz w:val="24"/>
          <w:szCs w:val="24"/>
        </w:rPr>
      </w:pPr>
      <w:r w:rsidRPr="008B56A6">
        <w:rPr>
          <w:sz w:val="24"/>
          <w:szCs w:val="24"/>
        </w:rPr>
        <w:t>stavbu testu prispôsobuje prebratému učivu.</w:t>
      </w:r>
    </w:p>
    <w:p w:rsidR="005E285D" w:rsidRDefault="005E285D" w:rsidP="00DA5355">
      <w:pPr>
        <w:tabs>
          <w:tab w:val="left" w:pos="567"/>
        </w:tabs>
        <w:spacing w:line="276" w:lineRule="auto"/>
        <w:jc w:val="both"/>
        <w:rPr>
          <w:b/>
          <w:bCs/>
          <w:sz w:val="24"/>
          <w:szCs w:val="24"/>
        </w:rPr>
      </w:pPr>
    </w:p>
    <w:p w:rsidR="005E285D" w:rsidRPr="008B56A6" w:rsidRDefault="005E285D" w:rsidP="00DA5355">
      <w:pPr>
        <w:tabs>
          <w:tab w:val="left" w:pos="567"/>
        </w:tabs>
        <w:spacing w:line="276" w:lineRule="auto"/>
        <w:rPr>
          <w:sz w:val="24"/>
          <w:szCs w:val="24"/>
        </w:rPr>
      </w:pPr>
      <w:r w:rsidRPr="008B56A6">
        <w:rPr>
          <w:b/>
          <w:bCs/>
          <w:sz w:val="24"/>
          <w:szCs w:val="24"/>
        </w:rPr>
        <w:t xml:space="preserve">Základný test by mal obsahovať: </w:t>
      </w:r>
    </w:p>
    <w:p w:rsidR="005E285D" w:rsidRPr="008B56A6" w:rsidRDefault="005E285D" w:rsidP="00C13BDE">
      <w:pPr>
        <w:numPr>
          <w:ilvl w:val="0"/>
          <w:numId w:val="7"/>
        </w:numPr>
        <w:tabs>
          <w:tab w:val="left" w:pos="567"/>
        </w:tabs>
        <w:overflowPunct/>
        <w:autoSpaceDE/>
        <w:autoSpaceDN/>
        <w:adjustRightInd/>
        <w:spacing w:line="276" w:lineRule="auto"/>
        <w:textAlignment w:val="auto"/>
        <w:rPr>
          <w:sz w:val="24"/>
          <w:szCs w:val="24"/>
        </w:rPr>
      </w:pPr>
      <w:r w:rsidRPr="008B56A6">
        <w:rPr>
          <w:sz w:val="24"/>
          <w:szCs w:val="24"/>
        </w:rPr>
        <w:t>úlohy k slovnej zásobe</w:t>
      </w:r>
    </w:p>
    <w:p w:rsidR="005E285D" w:rsidRPr="008B56A6" w:rsidRDefault="005E285D" w:rsidP="00C13BDE">
      <w:pPr>
        <w:numPr>
          <w:ilvl w:val="0"/>
          <w:numId w:val="7"/>
        </w:numPr>
        <w:tabs>
          <w:tab w:val="left" w:pos="567"/>
        </w:tabs>
        <w:overflowPunct/>
        <w:autoSpaceDE/>
        <w:autoSpaceDN/>
        <w:adjustRightInd/>
        <w:spacing w:line="276" w:lineRule="auto"/>
        <w:textAlignment w:val="auto"/>
        <w:rPr>
          <w:sz w:val="24"/>
          <w:szCs w:val="24"/>
        </w:rPr>
      </w:pPr>
      <w:r w:rsidRPr="008B56A6">
        <w:rPr>
          <w:sz w:val="24"/>
          <w:szCs w:val="24"/>
        </w:rPr>
        <w:t>gramatickú produkciu – žiaci tvoria časť odpovede sami</w:t>
      </w:r>
    </w:p>
    <w:p w:rsidR="005E285D" w:rsidRPr="008B56A6" w:rsidRDefault="005E285D" w:rsidP="00C13BDE">
      <w:pPr>
        <w:numPr>
          <w:ilvl w:val="0"/>
          <w:numId w:val="7"/>
        </w:numPr>
        <w:tabs>
          <w:tab w:val="left" w:pos="567"/>
        </w:tabs>
        <w:overflowPunct/>
        <w:autoSpaceDE/>
        <w:autoSpaceDN/>
        <w:adjustRightInd/>
        <w:spacing w:line="276" w:lineRule="auto"/>
        <w:textAlignment w:val="auto"/>
        <w:rPr>
          <w:sz w:val="24"/>
          <w:szCs w:val="24"/>
        </w:rPr>
      </w:pPr>
      <w:r w:rsidRPr="008B56A6">
        <w:rPr>
          <w:sz w:val="24"/>
          <w:szCs w:val="24"/>
        </w:rPr>
        <w:t>rozpoznávanie gramatických javov – voľba odpovede</w:t>
      </w:r>
    </w:p>
    <w:p w:rsidR="005E285D" w:rsidRPr="008B56A6" w:rsidRDefault="005E285D" w:rsidP="00C13BDE">
      <w:pPr>
        <w:numPr>
          <w:ilvl w:val="0"/>
          <w:numId w:val="7"/>
        </w:numPr>
        <w:tabs>
          <w:tab w:val="left" w:pos="567"/>
        </w:tabs>
        <w:overflowPunct/>
        <w:autoSpaceDE/>
        <w:autoSpaceDN/>
        <w:adjustRightInd/>
        <w:spacing w:line="276" w:lineRule="auto"/>
        <w:textAlignment w:val="auto"/>
        <w:rPr>
          <w:sz w:val="24"/>
          <w:szCs w:val="24"/>
        </w:rPr>
      </w:pPr>
      <w:r w:rsidRPr="008B56A6">
        <w:rPr>
          <w:sz w:val="24"/>
          <w:szCs w:val="24"/>
        </w:rPr>
        <w:t xml:space="preserve">čítanie prípadne </w:t>
      </w:r>
      <w:proofErr w:type="spellStart"/>
      <w:r w:rsidRPr="008B56A6">
        <w:rPr>
          <w:sz w:val="24"/>
          <w:szCs w:val="24"/>
        </w:rPr>
        <w:t>posluch</w:t>
      </w:r>
      <w:proofErr w:type="spellEnd"/>
      <w:r w:rsidRPr="008B56A6">
        <w:rPr>
          <w:sz w:val="24"/>
          <w:szCs w:val="24"/>
        </w:rPr>
        <w:t xml:space="preserve"> s porozumením</w:t>
      </w:r>
    </w:p>
    <w:p w:rsidR="005E285D" w:rsidRPr="008B56A6" w:rsidRDefault="005E285D" w:rsidP="00DA5355">
      <w:pPr>
        <w:tabs>
          <w:tab w:val="left" w:pos="567"/>
        </w:tabs>
        <w:spacing w:line="276" w:lineRule="auto"/>
        <w:rPr>
          <w:bCs/>
          <w:sz w:val="24"/>
          <w:szCs w:val="24"/>
        </w:rPr>
      </w:pPr>
    </w:p>
    <w:p w:rsidR="005E285D" w:rsidRPr="00897ED1" w:rsidRDefault="005E285D" w:rsidP="00DA5355">
      <w:pPr>
        <w:tabs>
          <w:tab w:val="left" w:pos="567"/>
        </w:tabs>
        <w:spacing w:line="276" w:lineRule="auto"/>
        <w:rPr>
          <w:b/>
          <w:sz w:val="24"/>
          <w:szCs w:val="24"/>
        </w:rPr>
      </w:pPr>
      <w:r w:rsidRPr="00897ED1">
        <w:rPr>
          <w:b/>
          <w:bCs/>
          <w:sz w:val="24"/>
          <w:szCs w:val="24"/>
        </w:rPr>
        <w:t>Hodnotenie tvorivého písania – tzv. projektov :</w:t>
      </w:r>
    </w:p>
    <w:p w:rsidR="005E285D" w:rsidRPr="008B56A6" w:rsidRDefault="005E285D" w:rsidP="00DA5355">
      <w:pPr>
        <w:tabs>
          <w:tab w:val="left" w:pos="567"/>
        </w:tabs>
        <w:spacing w:line="276" w:lineRule="auto"/>
        <w:rPr>
          <w:sz w:val="24"/>
          <w:szCs w:val="24"/>
        </w:rPr>
      </w:pPr>
      <w:r w:rsidRPr="008B56A6">
        <w:rPr>
          <w:sz w:val="24"/>
          <w:szCs w:val="24"/>
        </w:rPr>
        <w:t>Tu hodnotíme predovšetkým:</w:t>
      </w:r>
    </w:p>
    <w:p w:rsidR="005E285D" w:rsidRPr="008B56A6" w:rsidRDefault="005E285D" w:rsidP="00C13BDE">
      <w:pPr>
        <w:numPr>
          <w:ilvl w:val="0"/>
          <w:numId w:val="8"/>
        </w:numPr>
        <w:tabs>
          <w:tab w:val="left" w:pos="567"/>
        </w:tabs>
        <w:overflowPunct/>
        <w:autoSpaceDE/>
        <w:autoSpaceDN/>
        <w:adjustRightInd/>
        <w:spacing w:line="276" w:lineRule="auto"/>
        <w:textAlignment w:val="auto"/>
        <w:rPr>
          <w:sz w:val="24"/>
          <w:szCs w:val="24"/>
        </w:rPr>
      </w:pPr>
      <w:r w:rsidRPr="008B56A6">
        <w:rPr>
          <w:sz w:val="24"/>
          <w:szCs w:val="24"/>
        </w:rPr>
        <w:t>formu – tvorivosť, kreativitu, fantáziu</w:t>
      </w:r>
    </w:p>
    <w:p w:rsidR="005E285D" w:rsidRPr="008B56A6" w:rsidRDefault="005E285D" w:rsidP="00C13BDE">
      <w:pPr>
        <w:numPr>
          <w:ilvl w:val="0"/>
          <w:numId w:val="8"/>
        </w:numPr>
        <w:tabs>
          <w:tab w:val="left" w:pos="567"/>
        </w:tabs>
        <w:overflowPunct/>
        <w:autoSpaceDE/>
        <w:autoSpaceDN/>
        <w:adjustRightInd/>
        <w:spacing w:line="276" w:lineRule="auto"/>
        <w:textAlignment w:val="auto"/>
        <w:rPr>
          <w:sz w:val="24"/>
          <w:szCs w:val="24"/>
        </w:rPr>
      </w:pPr>
      <w:r w:rsidRPr="008B56A6">
        <w:rPr>
          <w:sz w:val="24"/>
          <w:szCs w:val="24"/>
        </w:rPr>
        <w:t>obsah – slovná zásoba, schopnosť vyjadriť vlastné myšlienky prebratou slovnou zásobou a naučenými gramatickými štruktúrami.</w:t>
      </w:r>
    </w:p>
    <w:p w:rsidR="005E285D" w:rsidRPr="008B56A6" w:rsidRDefault="005E285D" w:rsidP="00DA5355">
      <w:pPr>
        <w:tabs>
          <w:tab w:val="left" w:pos="567"/>
        </w:tabs>
        <w:spacing w:line="276" w:lineRule="auto"/>
        <w:rPr>
          <w:sz w:val="24"/>
          <w:szCs w:val="24"/>
        </w:rPr>
      </w:pPr>
      <w:r w:rsidRPr="008B56A6">
        <w:rPr>
          <w:sz w:val="24"/>
          <w:szCs w:val="24"/>
        </w:rPr>
        <w:t>V priebehu školského roka žiak vypracuje a </w:t>
      </w:r>
      <w:proofErr w:type="spellStart"/>
      <w:r w:rsidRPr="008B56A6">
        <w:rPr>
          <w:sz w:val="24"/>
          <w:szCs w:val="24"/>
        </w:rPr>
        <w:t>odprezentuje</w:t>
      </w:r>
      <w:proofErr w:type="spellEnd"/>
      <w:r w:rsidRPr="008B56A6">
        <w:rPr>
          <w:sz w:val="24"/>
          <w:szCs w:val="24"/>
        </w:rPr>
        <w:t xml:space="preserve"> dva projekty.</w:t>
      </w:r>
    </w:p>
    <w:p w:rsidR="005E285D" w:rsidRPr="008B56A6" w:rsidRDefault="005E285D" w:rsidP="00DA5355">
      <w:pPr>
        <w:tabs>
          <w:tab w:val="left" w:pos="567"/>
        </w:tabs>
        <w:spacing w:line="276" w:lineRule="auto"/>
        <w:jc w:val="both"/>
        <w:rPr>
          <w:b/>
          <w:sz w:val="24"/>
          <w:szCs w:val="24"/>
        </w:rPr>
      </w:pPr>
    </w:p>
    <w:p w:rsidR="003202EF" w:rsidRPr="008B56A6" w:rsidRDefault="003202EF" w:rsidP="00DA5355">
      <w:pPr>
        <w:tabs>
          <w:tab w:val="left" w:pos="567"/>
        </w:tabs>
        <w:spacing w:line="276" w:lineRule="auto"/>
        <w:jc w:val="both"/>
        <w:rPr>
          <w:sz w:val="24"/>
          <w:szCs w:val="24"/>
        </w:rPr>
      </w:pPr>
      <w:r w:rsidRPr="008B56A6">
        <w:rPr>
          <w:sz w:val="24"/>
          <w:szCs w:val="24"/>
        </w:rPr>
        <w:t>Hodnotenie žiaka sa vykonáva klasifikáciou.</w:t>
      </w:r>
    </w:p>
    <w:p w:rsidR="003202EF" w:rsidRPr="008B56A6" w:rsidRDefault="003202EF" w:rsidP="00DA5355">
      <w:pPr>
        <w:tabs>
          <w:tab w:val="left" w:pos="567"/>
        </w:tabs>
        <w:spacing w:line="276" w:lineRule="auto"/>
        <w:rPr>
          <w:sz w:val="24"/>
          <w:szCs w:val="24"/>
        </w:rPr>
      </w:pPr>
    </w:p>
    <w:p w:rsidR="003202EF" w:rsidRPr="008B56A6" w:rsidRDefault="003202EF" w:rsidP="00CF1902">
      <w:pPr>
        <w:tabs>
          <w:tab w:val="left" w:pos="567"/>
        </w:tabs>
        <w:spacing w:line="276" w:lineRule="auto"/>
        <w:rPr>
          <w:sz w:val="24"/>
          <w:szCs w:val="24"/>
        </w:rPr>
      </w:pPr>
      <w:r w:rsidRPr="008B56A6">
        <w:rPr>
          <w:sz w:val="24"/>
          <w:szCs w:val="24"/>
        </w:rPr>
        <w:t>Pevnou súčasťou neformálneho zisťovania výkonov je aj priebežné slovné hodnotenie ako informácia pre žiakov a rodičov.</w:t>
      </w:r>
    </w:p>
    <w:p w:rsidR="003202EF" w:rsidRPr="008B56A6" w:rsidRDefault="003202EF" w:rsidP="00DA5355">
      <w:pPr>
        <w:tabs>
          <w:tab w:val="left" w:pos="567"/>
        </w:tabs>
        <w:spacing w:line="276" w:lineRule="auto"/>
        <w:jc w:val="both"/>
        <w:rPr>
          <w:sz w:val="24"/>
          <w:szCs w:val="24"/>
        </w:rPr>
      </w:pPr>
      <w:r w:rsidRPr="008B56A6">
        <w:rPr>
          <w:sz w:val="24"/>
          <w:szCs w:val="24"/>
        </w:rPr>
        <w:t>Pri hodnotení výkonov sa má zohľadniť nie len aktuálna úroveň ovládania jazyka, ale aj pokrok, ktorý žiak dosiahol v učení v zmysle podpory motivácie učiť sa cudzie jazyky.</w:t>
      </w:r>
    </w:p>
    <w:p w:rsidR="003202EF" w:rsidRDefault="003202EF" w:rsidP="00DA5355">
      <w:pPr>
        <w:tabs>
          <w:tab w:val="left" w:pos="567"/>
        </w:tabs>
        <w:spacing w:line="276" w:lineRule="auto"/>
        <w:jc w:val="both"/>
        <w:rPr>
          <w:b/>
          <w:bCs/>
          <w:sz w:val="24"/>
          <w:szCs w:val="24"/>
        </w:rPr>
      </w:pPr>
    </w:p>
    <w:p w:rsidR="009D03F8" w:rsidRDefault="009D03F8" w:rsidP="009D03F8">
      <w:pPr>
        <w:tabs>
          <w:tab w:val="left" w:pos="567"/>
        </w:tabs>
        <w:spacing w:line="276" w:lineRule="auto"/>
        <w:jc w:val="both"/>
        <w:rPr>
          <w:b/>
          <w:bCs/>
          <w:sz w:val="24"/>
          <w:szCs w:val="24"/>
        </w:rPr>
      </w:pPr>
      <w:bookmarkStart w:id="3" w:name="_GoBack"/>
      <w:bookmarkEnd w:id="3"/>
      <w:r>
        <w:rPr>
          <w:b/>
          <w:bCs/>
          <w:sz w:val="24"/>
          <w:szCs w:val="24"/>
        </w:rPr>
        <w:t>Váhy známok:</w:t>
      </w:r>
    </w:p>
    <w:p w:rsidR="00302667" w:rsidRPr="00830FDE" w:rsidRDefault="009D03F8" w:rsidP="009D03F8">
      <w:pPr>
        <w:tabs>
          <w:tab w:val="left" w:pos="567"/>
        </w:tabs>
        <w:spacing w:line="276" w:lineRule="auto"/>
        <w:jc w:val="both"/>
        <w:rPr>
          <w:b/>
          <w:bCs/>
          <w:color w:val="000000" w:themeColor="text1"/>
          <w:sz w:val="24"/>
          <w:szCs w:val="24"/>
        </w:rPr>
      </w:pPr>
      <w:r>
        <w:rPr>
          <w:sz w:val="24"/>
          <w:szCs w:val="24"/>
        </w:rPr>
        <w:t>Váhy známok jednotlivých jazykových zručností sa riadia aktuálnymi inštrukciami predmetovej komisie cudzích jazykov pre aktuálny školský rok.</w:t>
      </w:r>
    </w:p>
    <w:p w:rsidR="00302667" w:rsidRDefault="00302667" w:rsidP="00DA5355">
      <w:pPr>
        <w:tabs>
          <w:tab w:val="left" w:pos="567"/>
        </w:tabs>
        <w:spacing w:line="276" w:lineRule="auto"/>
        <w:jc w:val="both"/>
        <w:rPr>
          <w:b/>
          <w:bCs/>
          <w:sz w:val="24"/>
          <w:szCs w:val="24"/>
        </w:rPr>
      </w:pPr>
    </w:p>
    <w:p w:rsidR="00302667" w:rsidRPr="008B56A6" w:rsidRDefault="00302667" w:rsidP="00DA5355">
      <w:pPr>
        <w:tabs>
          <w:tab w:val="left" w:pos="567"/>
        </w:tabs>
        <w:spacing w:line="276" w:lineRule="auto"/>
        <w:jc w:val="both"/>
        <w:rPr>
          <w:b/>
          <w:bCs/>
          <w:sz w:val="24"/>
          <w:szCs w:val="24"/>
        </w:rPr>
      </w:pPr>
    </w:p>
    <w:p w:rsidR="008B56A6" w:rsidRPr="008B56A6" w:rsidRDefault="008B56A6" w:rsidP="00DA5355">
      <w:pPr>
        <w:tabs>
          <w:tab w:val="left" w:pos="567"/>
        </w:tabs>
        <w:spacing w:line="276" w:lineRule="auto"/>
        <w:jc w:val="both"/>
        <w:rPr>
          <w:b/>
          <w:bCs/>
          <w:sz w:val="24"/>
          <w:szCs w:val="24"/>
        </w:rPr>
      </w:pPr>
    </w:p>
    <w:p w:rsidR="008B56A6" w:rsidRPr="008B56A6" w:rsidRDefault="008B56A6" w:rsidP="00DA5355">
      <w:pPr>
        <w:tabs>
          <w:tab w:val="left" w:pos="567"/>
        </w:tabs>
        <w:spacing w:line="276" w:lineRule="auto"/>
        <w:jc w:val="both"/>
        <w:rPr>
          <w:b/>
          <w:bCs/>
          <w:sz w:val="24"/>
          <w:szCs w:val="24"/>
        </w:rPr>
      </w:pPr>
    </w:p>
    <w:p w:rsidR="008B56A6" w:rsidRPr="008B56A6" w:rsidRDefault="008B56A6" w:rsidP="00DA5355">
      <w:pPr>
        <w:tabs>
          <w:tab w:val="left" w:pos="567"/>
        </w:tabs>
        <w:spacing w:line="276" w:lineRule="auto"/>
        <w:jc w:val="both"/>
        <w:rPr>
          <w:b/>
          <w:bCs/>
          <w:sz w:val="24"/>
          <w:szCs w:val="24"/>
        </w:rPr>
      </w:pPr>
    </w:p>
    <w:p w:rsidR="008B56A6" w:rsidRPr="008B56A6" w:rsidRDefault="008B56A6" w:rsidP="00DA5355">
      <w:pPr>
        <w:tabs>
          <w:tab w:val="left" w:pos="567"/>
        </w:tabs>
        <w:spacing w:line="276" w:lineRule="auto"/>
        <w:jc w:val="both"/>
        <w:rPr>
          <w:b/>
          <w:bCs/>
          <w:sz w:val="24"/>
          <w:szCs w:val="24"/>
        </w:rPr>
      </w:pPr>
    </w:p>
    <w:p w:rsidR="008B56A6" w:rsidRPr="008B56A6" w:rsidRDefault="008B56A6" w:rsidP="00DA5355">
      <w:pPr>
        <w:tabs>
          <w:tab w:val="left" w:pos="567"/>
        </w:tabs>
        <w:spacing w:line="276" w:lineRule="auto"/>
        <w:jc w:val="both"/>
        <w:rPr>
          <w:b/>
          <w:bCs/>
          <w:sz w:val="24"/>
          <w:szCs w:val="24"/>
        </w:rPr>
      </w:pPr>
    </w:p>
    <w:p w:rsidR="008B56A6" w:rsidRPr="008B56A6" w:rsidRDefault="008B56A6" w:rsidP="00DA5355">
      <w:pPr>
        <w:tabs>
          <w:tab w:val="left" w:pos="567"/>
        </w:tabs>
        <w:spacing w:line="276" w:lineRule="auto"/>
        <w:jc w:val="both"/>
        <w:rPr>
          <w:b/>
          <w:bCs/>
          <w:sz w:val="24"/>
          <w:szCs w:val="24"/>
        </w:rPr>
      </w:pPr>
    </w:p>
    <w:sectPr w:rsidR="008B56A6" w:rsidRPr="008B56A6" w:rsidSect="004E744C">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0A" w:rsidRDefault="00483A0A">
      <w:r>
        <w:separator/>
      </w:r>
    </w:p>
  </w:endnote>
  <w:endnote w:type="continuationSeparator" w:id="0">
    <w:p w:rsidR="00483A0A" w:rsidRDefault="0048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A1" w:rsidRDefault="004C44AB">
    <w:pPr>
      <w:pStyle w:val="Pta"/>
      <w:framePr w:wrap="around" w:vAnchor="text" w:hAnchor="margin" w:xAlign="center" w:y="1"/>
      <w:rPr>
        <w:rStyle w:val="slostrany"/>
      </w:rPr>
    </w:pPr>
    <w:r>
      <w:rPr>
        <w:rStyle w:val="slostrany"/>
      </w:rPr>
      <w:fldChar w:fldCharType="begin"/>
    </w:r>
    <w:r w:rsidR="00207AA1">
      <w:rPr>
        <w:rStyle w:val="slostrany"/>
      </w:rPr>
      <w:instrText xml:space="preserve">PAGE  </w:instrText>
    </w:r>
    <w:r>
      <w:rPr>
        <w:rStyle w:val="slostrany"/>
      </w:rPr>
      <w:fldChar w:fldCharType="separate"/>
    </w:r>
    <w:r w:rsidR="00207AA1">
      <w:rPr>
        <w:rStyle w:val="slostrany"/>
        <w:noProof/>
      </w:rPr>
      <w:t>1</w:t>
    </w:r>
    <w:r>
      <w:rPr>
        <w:rStyle w:val="slostrany"/>
      </w:rPr>
      <w:fldChar w:fldCharType="end"/>
    </w:r>
  </w:p>
  <w:p w:rsidR="00207AA1" w:rsidRDefault="00207AA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A1" w:rsidRDefault="00207AA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A1" w:rsidRDefault="00207AA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0A" w:rsidRDefault="00483A0A">
      <w:r>
        <w:separator/>
      </w:r>
    </w:p>
  </w:footnote>
  <w:footnote w:type="continuationSeparator" w:id="0">
    <w:p w:rsidR="00483A0A" w:rsidRDefault="00483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A1" w:rsidRDefault="00207AA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A1" w:rsidRDefault="00207AA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A1" w:rsidRDefault="00207A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6768D2"/>
    <w:multiLevelType w:val="hybridMultilevel"/>
    <w:tmpl w:val="2B688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384358"/>
    <w:multiLevelType w:val="hybridMultilevel"/>
    <w:tmpl w:val="AA16AA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2F10060"/>
    <w:multiLevelType w:val="hybridMultilevel"/>
    <w:tmpl w:val="3A8090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34A5AD0"/>
    <w:multiLevelType w:val="hybridMultilevel"/>
    <w:tmpl w:val="343643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3BB3FB1"/>
    <w:multiLevelType w:val="hybridMultilevel"/>
    <w:tmpl w:val="601A2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216058"/>
    <w:multiLevelType w:val="hybridMultilevel"/>
    <w:tmpl w:val="D0B2FA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573431A"/>
    <w:multiLevelType w:val="hybridMultilevel"/>
    <w:tmpl w:val="E54E8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6DC5DBA"/>
    <w:multiLevelType w:val="hybridMultilevel"/>
    <w:tmpl w:val="08502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293A48"/>
    <w:multiLevelType w:val="hybridMultilevel"/>
    <w:tmpl w:val="515C9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B67462"/>
    <w:multiLevelType w:val="hybridMultilevel"/>
    <w:tmpl w:val="69C6637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1005DD"/>
    <w:multiLevelType w:val="hybridMultilevel"/>
    <w:tmpl w:val="28ACD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7850CD7"/>
    <w:multiLevelType w:val="hybridMultilevel"/>
    <w:tmpl w:val="8C705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A155000"/>
    <w:multiLevelType w:val="hybridMultilevel"/>
    <w:tmpl w:val="C1D477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1E997BAD"/>
    <w:multiLevelType w:val="hybridMultilevel"/>
    <w:tmpl w:val="CB8AE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F763BB7"/>
    <w:multiLevelType w:val="hybridMultilevel"/>
    <w:tmpl w:val="180E18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1BE1C53"/>
    <w:multiLevelType w:val="hybridMultilevel"/>
    <w:tmpl w:val="C4DE2F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2501D7B"/>
    <w:multiLevelType w:val="hybridMultilevel"/>
    <w:tmpl w:val="AEC66F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4761A1"/>
    <w:multiLevelType w:val="hybridMultilevel"/>
    <w:tmpl w:val="37D8B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B2798B"/>
    <w:multiLevelType w:val="hybridMultilevel"/>
    <w:tmpl w:val="E58812B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2B191C23"/>
    <w:multiLevelType w:val="hybridMultilevel"/>
    <w:tmpl w:val="205E09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D1A0737"/>
    <w:multiLevelType w:val="multilevel"/>
    <w:tmpl w:val="F9C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35D90748"/>
    <w:multiLevelType w:val="hybridMultilevel"/>
    <w:tmpl w:val="F5068F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002168"/>
    <w:multiLevelType w:val="hybridMultilevel"/>
    <w:tmpl w:val="FEDA77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3BAE4E32"/>
    <w:multiLevelType w:val="hybridMultilevel"/>
    <w:tmpl w:val="4434DD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BBB2BD3"/>
    <w:multiLevelType w:val="hybridMultilevel"/>
    <w:tmpl w:val="15907A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3C6A744D"/>
    <w:multiLevelType w:val="hybridMultilevel"/>
    <w:tmpl w:val="E5C66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DED6839"/>
    <w:multiLevelType w:val="hybridMultilevel"/>
    <w:tmpl w:val="38987B0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3E8E1D2D"/>
    <w:multiLevelType w:val="hybridMultilevel"/>
    <w:tmpl w:val="222A31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3EFE57E9"/>
    <w:multiLevelType w:val="multilevel"/>
    <w:tmpl w:val="B4A4B0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E32304"/>
    <w:multiLevelType w:val="hybridMultilevel"/>
    <w:tmpl w:val="03AAFC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48692579"/>
    <w:multiLevelType w:val="hybridMultilevel"/>
    <w:tmpl w:val="9F04E536"/>
    <w:lvl w:ilvl="0" w:tplc="4270449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8A94650"/>
    <w:multiLevelType w:val="hybridMultilevel"/>
    <w:tmpl w:val="33AC9E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A525D4A"/>
    <w:multiLevelType w:val="hybridMultilevel"/>
    <w:tmpl w:val="CCD8F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ADE7622"/>
    <w:multiLevelType w:val="hybridMultilevel"/>
    <w:tmpl w:val="AAC24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BF7080E"/>
    <w:multiLevelType w:val="hybridMultilevel"/>
    <w:tmpl w:val="7660C34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4CF75868"/>
    <w:multiLevelType w:val="hybridMultilevel"/>
    <w:tmpl w:val="A0A0C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BD50DA"/>
    <w:multiLevelType w:val="hybridMultilevel"/>
    <w:tmpl w:val="158E67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AF09F1"/>
    <w:multiLevelType w:val="hybridMultilevel"/>
    <w:tmpl w:val="229289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5C991AFA"/>
    <w:multiLevelType w:val="hybridMultilevel"/>
    <w:tmpl w:val="0E6CA2DC"/>
    <w:lvl w:ilvl="0" w:tplc="041B0001">
      <w:start w:val="1"/>
      <w:numFmt w:val="bullet"/>
      <w:lvlText w:val=""/>
      <w:lvlJc w:val="left"/>
      <w:pPr>
        <w:ind w:left="1080" w:hanging="360"/>
      </w:pPr>
      <w:rPr>
        <w:rFonts w:ascii="Symbol" w:hAnsi="Symbol" w:hint="default"/>
      </w:rPr>
    </w:lvl>
    <w:lvl w:ilvl="1" w:tplc="4270449E">
      <w:numFmt w:val="bullet"/>
      <w:lvlText w:val="−"/>
      <w:lvlJc w:val="left"/>
      <w:pPr>
        <w:ind w:left="1800" w:hanging="360"/>
      </w:pPr>
      <w:rPr>
        <w:rFonts w:ascii="Times New Roman" w:eastAsia="Times New Roman"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15:restartNumberingAfterBreak="0">
    <w:nsid w:val="5DA95EE0"/>
    <w:multiLevelType w:val="hybridMultilevel"/>
    <w:tmpl w:val="EDC09D1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5F7E346D"/>
    <w:multiLevelType w:val="hybridMultilevel"/>
    <w:tmpl w:val="02F864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1582D75"/>
    <w:multiLevelType w:val="hybridMultilevel"/>
    <w:tmpl w:val="2C36A1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15:restartNumberingAfterBreak="0">
    <w:nsid w:val="6A0E76F7"/>
    <w:multiLevelType w:val="hybridMultilevel"/>
    <w:tmpl w:val="5E0EB4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F130ABF"/>
    <w:multiLevelType w:val="hybridMultilevel"/>
    <w:tmpl w:val="D9A423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0814BCD"/>
    <w:multiLevelType w:val="hybridMultilevel"/>
    <w:tmpl w:val="7C704B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715D430B"/>
    <w:multiLevelType w:val="hybridMultilevel"/>
    <w:tmpl w:val="9DC61D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72197CBA"/>
    <w:multiLevelType w:val="hybridMultilevel"/>
    <w:tmpl w:val="960A7BE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79E06B2A"/>
    <w:multiLevelType w:val="hybridMultilevel"/>
    <w:tmpl w:val="E7BCAF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7DD77287"/>
    <w:multiLevelType w:val="hybridMultilevel"/>
    <w:tmpl w:val="F77AB0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F786F4C"/>
    <w:multiLevelType w:val="hybridMultilevel"/>
    <w:tmpl w:val="EDC092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0"/>
  </w:num>
  <w:num w:numId="4">
    <w:abstractNumId w:val="31"/>
  </w:num>
  <w:num w:numId="5">
    <w:abstractNumId w:val="39"/>
  </w:num>
  <w:num w:numId="6">
    <w:abstractNumId w:val="24"/>
  </w:num>
  <w:num w:numId="7">
    <w:abstractNumId w:val="21"/>
  </w:num>
  <w:num w:numId="8">
    <w:abstractNumId w:val="41"/>
  </w:num>
  <w:num w:numId="9">
    <w:abstractNumId w:val="43"/>
  </w:num>
  <w:num w:numId="10">
    <w:abstractNumId w:val="22"/>
  </w:num>
  <w:num w:numId="11">
    <w:abstractNumId w:val="16"/>
  </w:num>
  <w:num w:numId="12">
    <w:abstractNumId w:val="32"/>
  </w:num>
  <w:num w:numId="13">
    <w:abstractNumId w:val="4"/>
  </w:num>
  <w:num w:numId="14">
    <w:abstractNumId w:val="42"/>
  </w:num>
  <w:num w:numId="15">
    <w:abstractNumId w:val="8"/>
  </w:num>
  <w:num w:numId="16">
    <w:abstractNumId w:val="12"/>
  </w:num>
  <w:num w:numId="17">
    <w:abstractNumId w:val="15"/>
  </w:num>
  <w:num w:numId="18">
    <w:abstractNumId w:val="1"/>
  </w:num>
  <w:num w:numId="19">
    <w:abstractNumId w:val="13"/>
  </w:num>
  <w:num w:numId="20">
    <w:abstractNumId w:val="30"/>
  </w:num>
  <w:num w:numId="21">
    <w:abstractNumId w:val="29"/>
  </w:num>
  <w:num w:numId="22">
    <w:abstractNumId w:val="5"/>
  </w:num>
  <w:num w:numId="23">
    <w:abstractNumId w:val="7"/>
  </w:num>
  <w:num w:numId="24">
    <w:abstractNumId w:val="11"/>
  </w:num>
  <w:num w:numId="25">
    <w:abstractNumId w:val="9"/>
  </w:num>
  <w:num w:numId="26">
    <w:abstractNumId w:val="25"/>
  </w:num>
  <w:num w:numId="27">
    <w:abstractNumId w:val="26"/>
  </w:num>
  <w:num w:numId="28">
    <w:abstractNumId w:val="2"/>
  </w:num>
  <w:num w:numId="29">
    <w:abstractNumId w:val="44"/>
  </w:num>
  <w:num w:numId="30">
    <w:abstractNumId w:val="23"/>
  </w:num>
  <w:num w:numId="31">
    <w:abstractNumId w:val="28"/>
  </w:num>
  <w:num w:numId="32">
    <w:abstractNumId w:val="20"/>
  </w:num>
  <w:num w:numId="33">
    <w:abstractNumId w:val="38"/>
  </w:num>
  <w:num w:numId="34">
    <w:abstractNumId w:val="19"/>
  </w:num>
  <w:num w:numId="35">
    <w:abstractNumId w:val="18"/>
  </w:num>
  <w:num w:numId="36">
    <w:abstractNumId w:val="3"/>
  </w:num>
  <w:num w:numId="37">
    <w:abstractNumId w:val="27"/>
  </w:num>
  <w:num w:numId="38">
    <w:abstractNumId w:val="40"/>
  </w:num>
  <w:num w:numId="39">
    <w:abstractNumId w:val="49"/>
  </w:num>
  <w:num w:numId="40">
    <w:abstractNumId w:val="37"/>
  </w:num>
  <w:num w:numId="41">
    <w:abstractNumId w:val="50"/>
  </w:num>
  <w:num w:numId="42">
    <w:abstractNumId w:val="53"/>
  </w:num>
  <w:num w:numId="43">
    <w:abstractNumId w:val="51"/>
  </w:num>
  <w:num w:numId="44">
    <w:abstractNumId w:val="46"/>
  </w:num>
  <w:num w:numId="45">
    <w:abstractNumId w:val="33"/>
  </w:num>
  <w:num w:numId="46">
    <w:abstractNumId w:val="45"/>
  </w:num>
  <w:num w:numId="47">
    <w:abstractNumId w:val="14"/>
  </w:num>
  <w:num w:numId="48">
    <w:abstractNumId w:val="47"/>
  </w:num>
  <w:num w:numId="49">
    <w:abstractNumId w:val="48"/>
  </w:num>
  <w:num w:numId="50">
    <w:abstractNumId w:val="6"/>
  </w:num>
  <w:num w:numId="51">
    <w:abstractNumId w:val="54"/>
  </w:num>
  <w:num w:numId="52">
    <w:abstractNumId w:val="35"/>
  </w:num>
  <w:num w:numId="53">
    <w:abstractNumId w:val="17"/>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AD"/>
    <w:rsid w:val="00003A3E"/>
    <w:rsid w:val="00011B0E"/>
    <w:rsid w:val="0002044A"/>
    <w:rsid w:val="0004753B"/>
    <w:rsid w:val="000564E9"/>
    <w:rsid w:val="00066F96"/>
    <w:rsid w:val="00094CF5"/>
    <w:rsid w:val="000D4715"/>
    <w:rsid w:val="000D7E9E"/>
    <w:rsid w:val="000F3C77"/>
    <w:rsid w:val="000F7E64"/>
    <w:rsid w:val="00103289"/>
    <w:rsid w:val="00103BA9"/>
    <w:rsid w:val="00124F7F"/>
    <w:rsid w:val="00160B56"/>
    <w:rsid w:val="00163828"/>
    <w:rsid w:val="00176799"/>
    <w:rsid w:val="0019002C"/>
    <w:rsid w:val="001A10CA"/>
    <w:rsid w:val="001A4F4A"/>
    <w:rsid w:val="001B2B90"/>
    <w:rsid w:val="001B6CDD"/>
    <w:rsid w:val="001C2F44"/>
    <w:rsid w:val="001C4812"/>
    <w:rsid w:val="001F3C9F"/>
    <w:rsid w:val="002011B0"/>
    <w:rsid w:val="00205DD7"/>
    <w:rsid w:val="00207AA1"/>
    <w:rsid w:val="0025250C"/>
    <w:rsid w:val="00252F66"/>
    <w:rsid w:val="00253743"/>
    <w:rsid w:val="002C73C2"/>
    <w:rsid w:val="00302667"/>
    <w:rsid w:val="00302D45"/>
    <w:rsid w:val="0030693C"/>
    <w:rsid w:val="00311956"/>
    <w:rsid w:val="00312B22"/>
    <w:rsid w:val="003202EF"/>
    <w:rsid w:val="00341B4C"/>
    <w:rsid w:val="00360EAF"/>
    <w:rsid w:val="00364B2D"/>
    <w:rsid w:val="003700EF"/>
    <w:rsid w:val="003A07A3"/>
    <w:rsid w:val="003B389A"/>
    <w:rsid w:val="003B40A0"/>
    <w:rsid w:val="003B6B5E"/>
    <w:rsid w:val="003C2C5F"/>
    <w:rsid w:val="003D42DC"/>
    <w:rsid w:val="003E0DF3"/>
    <w:rsid w:val="003E6BBD"/>
    <w:rsid w:val="003F2B7E"/>
    <w:rsid w:val="004000ED"/>
    <w:rsid w:val="00413487"/>
    <w:rsid w:val="00414097"/>
    <w:rsid w:val="00434186"/>
    <w:rsid w:val="00447E20"/>
    <w:rsid w:val="00467CCF"/>
    <w:rsid w:val="00480FDA"/>
    <w:rsid w:val="004822DC"/>
    <w:rsid w:val="00482EF0"/>
    <w:rsid w:val="00483A0A"/>
    <w:rsid w:val="00484A6B"/>
    <w:rsid w:val="00484F29"/>
    <w:rsid w:val="00485BBF"/>
    <w:rsid w:val="004A4261"/>
    <w:rsid w:val="004B1430"/>
    <w:rsid w:val="004C1A3F"/>
    <w:rsid w:val="004C34AD"/>
    <w:rsid w:val="004C44AB"/>
    <w:rsid w:val="004E744C"/>
    <w:rsid w:val="004F16A2"/>
    <w:rsid w:val="004F4267"/>
    <w:rsid w:val="00505082"/>
    <w:rsid w:val="00513DE0"/>
    <w:rsid w:val="00524DB5"/>
    <w:rsid w:val="00535102"/>
    <w:rsid w:val="00546DAD"/>
    <w:rsid w:val="00546F8F"/>
    <w:rsid w:val="00554C20"/>
    <w:rsid w:val="005D44D7"/>
    <w:rsid w:val="005E285D"/>
    <w:rsid w:val="0060564B"/>
    <w:rsid w:val="00610C24"/>
    <w:rsid w:val="006122A4"/>
    <w:rsid w:val="006144E0"/>
    <w:rsid w:val="00615028"/>
    <w:rsid w:val="006170C9"/>
    <w:rsid w:val="00625B22"/>
    <w:rsid w:val="0063027F"/>
    <w:rsid w:val="00635B40"/>
    <w:rsid w:val="006366B7"/>
    <w:rsid w:val="00651FBA"/>
    <w:rsid w:val="00657787"/>
    <w:rsid w:val="0066245C"/>
    <w:rsid w:val="00676C17"/>
    <w:rsid w:val="006B1B3F"/>
    <w:rsid w:val="006B416C"/>
    <w:rsid w:val="006D01EA"/>
    <w:rsid w:val="006F5B7D"/>
    <w:rsid w:val="00701DD6"/>
    <w:rsid w:val="00703FF1"/>
    <w:rsid w:val="007137E0"/>
    <w:rsid w:val="007454B3"/>
    <w:rsid w:val="00751955"/>
    <w:rsid w:val="00763FF1"/>
    <w:rsid w:val="007A408A"/>
    <w:rsid w:val="007E5B99"/>
    <w:rsid w:val="00830FDE"/>
    <w:rsid w:val="00855BA8"/>
    <w:rsid w:val="008659B6"/>
    <w:rsid w:val="00897ED1"/>
    <w:rsid w:val="008B3E20"/>
    <w:rsid w:val="008B56A6"/>
    <w:rsid w:val="008B6008"/>
    <w:rsid w:val="008C1538"/>
    <w:rsid w:val="008E4917"/>
    <w:rsid w:val="008F06DA"/>
    <w:rsid w:val="008F43C0"/>
    <w:rsid w:val="0092248F"/>
    <w:rsid w:val="009311F1"/>
    <w:rsid w:val="00976B95"/>
    <w:rsid w:val="0098721F"/>
    <w:rsid w:val="009C6A82"/>
    <w:rsid w:val="009C70DD"/>
    <w:rsid w:val="009D03F8"/>
    <w:rsid w:val="009D45CD"/>
    <w:rsid w:val="009E4702"/>
    <w:rsid w:val="009E57F0"/>
    <w:rsid w:val="00A02BB8"/>
    <w:rsid w:val="00A15742"/>
    <w:rsid w:val="00A31DF8"/>
    <w:rsid w:val="00A36F80"/>
    <w:rsid w:val="00A46646"/>
    <w:rsid w:val="00A774D2"/>
    <w:rsid w:val="00AA4E67"/>
    <w:rsid w:val="00AD0689"/>
    <w:rsid w:val="00AD3AD3"/>
    <w:rsid w:val="00B155AE"/>
    <w:rsid w:val="00B258D9"/>
    <w:rsid w:val="00B7126D"/>
    <w:rsid w:val="00B830E5"/>
    <w:rsid w:val="00BE0521"/>
    <w:rsid w:val="00C13BDE"/>
    <w:rsid w:val="00C73A88"/>
    <w:rsid w:val="00C84E83"/>
    <w:rsid w:val="00C93A16"/>
    <w:rsid w:val="00C95B71"/>
    <w:rsid w:val="00CC6E3C"/>
    <w:rsid w:val="00CE74C7"/>
    <w:rsid w:val="00CF1902"/>
    <w:rsid w:val="00D24147"/>
    <w:rsid w:val="00D4311C"/>
    <w:rsid w:val="00D500E6"/>
    <w:rsid w:val="00D67949"/>
    <w:rsid w:val="00D879C1"/>
    <w:rsid w:val="00D90DA3"/>
    <w:rsid w:val="00D970D9"/>
    <w:rsid w:val="00DA5355"/>
    <w:rsid w:val="00DB1D89"/>
    <w:rsid w:val="00DB3E1D"/>
    <w:rsid w:val="00DB5FD1"/>
    <w:rsid w:val="00DC1272"/>
    <w:rsid w:val="00DE48F7"/>
    <w:rsid w:val="00DE5975"/>
    <w:rsid w:val="00DF3858"/>
    <w:rsid w:val="00E33E9E"/>
    <w:rsid w:val="00E64493"/>
    <w:rsid w:val="00E72499"/>
    <w:rsid w:val="00E73C5A"/>
    <w:rsid w:val="00EA06F1"/>
    <w:rsid w:val="00EC0537"/>
    <w:rsid w:val="00ED2C2F"/>
    <w:rsid w:val="00EE1B3C"/>
    <w:rsid w:val="00EE7064"/>
    <w:rsid w:val="00F2249A"/>
    <w:rsid w:val="00F23C09"/>
    <w:rsid w:val="00F323DE"/>
    <w:rsid w:val="00F507FC"/>
    <w:rsid w:val="00F80158"/>
    <w:rsid w:val="00F81F83"/>
    <w:rsid w:val="00F841A7"/>
    <w:rsid w:val="00F95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7AB3A0-D7C3-4450-B10D-57C128B5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4C20"/>
    <w:pPr>
      <w:overflowPunct w:val="0"/>
      <w:autoSpaceDE w:val="0"/>
      <w:autoSpaceDN w:val="0"/>
      <w:adjustRightInd w:val="0"/>
      <w:textAlignment w:val="baseline"/>
    </w:pPr>
  </w:style>
  <w:style w:type="paragraph" w:styleId="Nadpis4">
    <w:name w:val="heading 4"/>
    <w:basedOn w:val="Normlny"/>
    <w:next w:val="Normlny"/>
    <w:link w:val="Nadpis4Char"/>
    <w:qFormat/>
    <w:rsid w:val="005E285D"/>
    <w:pPr>
      <w:keepNext/>
      <w:keepLines/>
      <w:overflowPunct/>
      <w:autoSpaceDE/>
      <w:autoSpaceDN/>
      <w:adjustRightInd/>
      <w:spacing w:before="200" w:line="276" w:lineRule="auto"/>
      <w:textAlignment w:val="auto"/>
      <w:outlineLvl w:val="3"/>
    </w:pPr>
    <w:rPr>
      <w:rFonts w:ascii="Cambria" w:hAnsi="Cambria"/>
      <w:b/>
      <w:i/>
      <w:iCs/>
      <w:color w:val="4F81BD"/>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554C20"/>
    <w:pPr>
      <w:tabs>
        <w:tab w:val="center" w:pos="4536"/>
        <w:tab w:val="right" w:pos="9072"/>
      </w:tabs>
    </w:pPr>
  </w:style>
  <w:style w:type="character" w:styleId="slostrany">
    <w:name w:val="page number"/>
    <w:basedOn w:val="Predvolenpsmoodseku"/>
    <w:rsid w:val="00554C20"/>
  </w:style>
  <w:style w:type="character" w:styleId="Siln">
    <w:name w:val="Strong"/>
    <w:uiPriority w:val="22"/>
    <w:qFormat/>
    <w:rsid w:val="003202EF"/>
    <w:rPr>
      <w:b/>
      <w:bCs/>
    </w:rPr>
  </w:style>
  <w:style w:type="character" w:styleId="Hypertextovprepojenie">
    <w:name w:val="Hyperlink"/>
    <w:rsid w:val="003202EF"/>
    <w:rPr>
      <w:color w:val="0000FF"/>
      <w:u w:val="single"/>
    </w:rPr>
  </w:style>
  <w:style w:type="paragraph" w:customStyle="1" w:styleId="Nadpis">
    <w:name w:val="Nadpis"/>
    <w:basedOn w:val="Normlny"/>
    <w:next w:val="Zkladntext"/>
    <w:rsid w:val="003202EF"/>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Zkladntext">
    <w:name w:val="Body Text"/>
    <w:basedOn w:val="Normlny"/>
    <w:link w:val="ZkladntextChar"/>
    <w:rsid w:val="003202EF"/>
    <w:pPr>
      <w:spacing w:after="120"/>
    </w:pPr>
  </w:style>
  <w:style w:type="character" w:customStyle="1" w:styleId="ZkladntextChar">
    <w:name w:val="Základný text Char"/>
    <w:basedOn w:val="Predvolenpsmoodseku"/>
    <w:link w:val="Zkladntext"/>
    <w:rsid w:val="003202EF"/>
  </w:style>
  <w:style w:type="paragraph" w:styleId="Odsekzoznamu">
    <w:name w:val="List Paragraph"/>
    <w:basedOn w:val="Normlny"/>
    <w:uiPriority w:val="34"/>
    <w:qFormat/>
    <w:rsid w:val="006B416C"/>
    <w:pPr>
      <w:overflowPunct/>
      <w:autoSpaceDE/>
      <w:autoSpaceDN/>
      <w:adjustRightInd/>
      <w:spacing w:line="276" w:lineRule="auto"/>
      <w:ind w:left="720"/>
      <w:contextualSpacing/>
      <w:textAlignment w:val="auto"/>
    </w:pPr>
    <w:rPr>
      <w:rFonts w:ascii="Calibri" w:eastAsia="Calibri" w:hAnsi="Calibri"/>
      <w:sz w:val="24"/>
      <w:szCs w:val="22"/>
      <w:lang w:eastAsia="en-US"/>
    </w:rPr>
  </w:style>
  <w:style w:type="paragraph" w:customStyle="1" w:styleId="Default">
    <w:name w:val="Default"/>
    <w:rsid w:val="005E285D"/>
    <w:pPr>
      <w:autoSpaceDE w:val="0"/>
      <w:autoSpaceDN w:val="0"/>
      <w:adjustRightInd w:val="0"/>
    </w:pPr>
    <w:rPr>
      <w:rFonts w:ascii="Cambria" w:hAnsi="Cambria" w:cs="Cambria"/>
      <w:color w:val="000000"/>
      <w:sz w:val="24"/>
      <w:szCs w:val="24"/>
    </w:rPr>
  </w:style>
  <w:style w:type="paragraph" w:styleId="Zkladntext2">
    <w:name w:val="Body Text 2"/>
    <w:basedOn w:val="Normlny"/>
    <w:link w:val="Zkladntext2Char"/>
    <w:rsid w:val="005E285D"/>
    <w:pPr>
      <w:spacing w:after="120" w:line="480" w:lineRule="auto"/>
    </w:pPr>
  </w:style>
  <w:style w:type="character" w:customStyle="1" w:styleId="Zkladntext2Char">
    <w:name w:val="Základný text 2 Char"/>
    <w:basedOn w:val="Predvolenpsmoodseku"/>
    <w:link w:val="Zkladntext2"/>
    <w:rsid w:val="005E285D"/>
  </w:style>
  <w:style w:type="paragraph" w:styleId="Zkladntext3">
    <w:name w:val="Body Text 3"/>
    <w:basedOn w:val="Normlny"/>
    <w:link w:val="Zkladntext3Char"/>
    <w:rsid w:val="005E285D"/>
    <w:pPr>
      <w:spacing w:after="120"/>
    </w:pPr>
    <w:rPr>
      <w:sz w:val="16"/>
      <w:szCs w:val="16"/>
    </w:rPr>
  </w:style>
  <w:style w:type="character" w:customStyle="1" w:styleId="Zkladntext3Char">
    <w:name w:val="Základný text 3 Char"/>
    <w:link w:val="Zkladntext3"/>
    <w:rsid w:val="005E285D"/>
    <w:rPr>
      <w:sz w:val="16"/>
      <w:szCs w:val="16"/>
    </w:rPr>
  </w:style>
  <w:style w:type="character" w:customStyle="1" w:styleId="Nadpis4Char">
    <w:name w:val="Nadpis 4 Char"/>
    <w:link w:val="Nadpis4"/>
    <w:rsid w:val="005E285D"/>
    <w:rPr>
      <w:rFonts w:ascii="Cambria" w:hAnsi="Cambria"/>
      <w:b/>
      <w:i/>
      <w:iCs/>
      <w:color w:val="4F81BD"/>
      <w:sz w:val="22"/>
      <w:szCs w:val="22"/>
      <w:lang w:eastAsia="en-US"/>
    </w:rPr>
  </w:style>
  <w:style w:type="paragraph" w:customStyle="1" w:styleId="WW-Default">
    <w:name w:val="WW-Default"/>
    <w:rsid w:val="00302667"/>
    <w:pPr>
      <w:widowControl w:val="0"/>
      <w:suppressAutoHyphens/>
      <w:autoSpaceDE w:val="0"/>
    </w:pPr>
    <w:rPr>
      <w:rFonts w:eastAsia="Arial"/>
      <w:color w:val="000000"/>
      <w:sz w:val="24"/>
      <w:szCs w:val="24"/>
      <w:lang w:eastAsia="ar-SA"/>
    </w:rPr>
  </w:style>
  <w:style w:type="paragraph" w:styleId="Hlavika">
    <w:name w:val="header"/>
    <w:basedOn w:val="Normlny"/>
    <w:link w:val="HlavikaChar"/>
    <w:rsid w:val="00364B2D"/>
    <w:pPr>
      <w:tabs>
        <w:tab w:val="center" w:pos="4536"/>
        <w:tab w:val="right" w:pos="9072"/>
      </w:tabs>
    </w:pPr>
  </w:style>
  <w:style w:type="character" w:customStyle="1" w:styleId="HlavikaChar">
    <w:name w:val="Hlavička Char"/>
    <w:basedOn w:val="Predvolenpsmoodseku"/>
    <w:link w:val="Hlavika"/>
    <w:rsid w:val="00364B2D"/>
  </w:style>
  <w:style w:type="paragraph" w:styleId="Normlnywebov">
    <w:name w:val="Normal (Web)"/>
    <w:basedOn w:val="Normlny"/>
    <w:uiPriority w:val="99"/>
    <w:unhideWhenUsed/>
    <w:rsid w:val="00160B56"/>
    <w:pPr>
      <w:overflowPunct/>
      <w:autoSpaceDE/>
      <w:autoSpaceDN/>
      <w:adjustRightInd/>
      <w:spacing w:before="100" w:beforeAutospacing="1" w:after="100" w:afterAutospacing="1"/>
      <w:textAlignment w:val="auto"/>
    </w:pPr>
    <w:rPr>
      <w:sz w:val="24"/>
      <w:szCs w:val="24"/>
    </w:rPr>
  </w:style>
  <w:style w:type="table" w:styleId="Mriekatabuky">
    <w:name w:val="Table Grid"/>
    <w:basedOn w:val="Normlnatabuka"/>
    <w:rsid w:val="00F3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4822DC"/>
  </w:style>
  <w:style w:type="paragraph" w:styleId="Textbubliny">
    <w:name w:val="Balloon Text"/>
    <w:basedOn w:val="Normlny"/>
    <w:link w:val="TextbublinyChar"/>
    <w:rsid w:val="007137E0"/>
    <w:rPr>
      <w:rFonts w:ascii="Tahoma" w:hAnsi="Tahoma" w:cs="Tahoma"/>
      <w:sz w:val="16"/>
      <w:szCs w:val="16"/>
    </w:rPr>
  </w:style>
  <w:style w:type="character" w:customStyle="1" w:styleId="TextbublinyChar">
    <w:name w:val="Text bubliny Char"/>
    <w:basedOn w:val="Predvolenpsmoodseku"/>
    <w:link w:val="Textbubliny"/>
    <w:rsid w:val="00713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105">
      <w:bodyDiv w:val="1"/>
      <w:marLeft w:val="0"/>
      <w:marRight w:val="0"/>
      <w:marTop w:val="0"/>
      <w:marBottom w:val="0"/>
      <w:divBdr>
        <w:top w:val="none" w:sz="0" w:space="0" w:color="auto"/>
        <w:left w:val="none" w:sz="0" w:space="0" w:color="auto"/>
        <w:bottom w:val="none" w:sz="0" w:space="0" w:color="auto"/>
        <w:right w:val="none" w:sz="0" w:space="0" w:color="auto"/>
      </w:divBdr>
    </w:div>
    <w:div w:id="67650573">
      <w:bodyDiv w:val="1"/>
      <w:marLeft w:val="0"/>
      <w:marRight w:val="0"/>
      <w:marTop w:val="0"/>
      <w:marBottom w:val="0"/>
      <w:divBdr>
        <w:top w:val="none" w:sz="0" w:space="0" w:color="auto"/>
        <w:left w:val="none" w:sz="0" w:space="0" w:color="auto"/>
        <w:bottom w:val="none" w:sz="0" w:space="0" w:color="auto"/>
        <w:right w:val="none" w:sz="0" w:space="0" w:color="auto"/>
      </w:divBdr>
    </w:div>
    <w:div w:id="172037909">
      <w:bodyDiv w:val="1"/>
      <w:marLeft w:val="0"/>
      <w:marRight w:val="0"/>
      <w:marTop w:val="0"/>
      <w:marBottom w:val="0"/>
      <w:divBdr>
        <w:top w:val="none" w:sz="0" w:space="0" w:color="auto"/>
        <w:left w:val="none" w:sz="0" w:space="0" w:color="auto"/>
        <w:bottom w:val="none" w:sz="0" w:space="0" w:color="auto"/>
        <w:right w:val="none" w:sz="0" w:space="0" w:color="auto"/>
      </w:divBdr>
    </w:div>
    <w:div w:id="423260259">
      <w:bodyDiv w:val="1"/>
      <w:marLeft w:val="0"/>
      <w:marRight w:val="0"/>
      <w:marTop w:val="0"/>
      <w:marBottom w:val="0"/>
      <w:divBdr>
        <w:top w:val="none" w:sz="0" w:space="0" w:color="auto"/>
        <w:left w:val="none" w:sz="0" w:space="0" w:color="auto"/>
        <w:bottom w:val="none" w:sz="0" w:space="0" w:color="auto"/>
        <w:right w:val="none" w:sz="0" w:space="0" w:color="auto"/>
      </w:divBdr>
    </w:div>
    <w:div w:id="475755274">
      <w:bodyDiv w:val="1"/>
      <w:marLeft w:val="0"/>
      <w:marRight w:val="0"/>
      <w:marTop w:val="0"/>
      <w:marBottom w:val="0"/>
      <w:divBdr>
        <w:top w:val="none" w:sz="0" w:space="0" w:color="auto"/>
        <w:left w:val="none" w:sz="0" w:space="0" w:color="auto"/>
        <w:bottom w:val="none" w:sz="0" w:space="0" w:color="auto"/>
        <w:right w:val="none" w:sz="0" w:space="0" w:color="auto"/>
      </w:divBdr>
    </w:div>
    <w:div w:id="973561834">
      <w:bodyDiv w:val="1"/>
      <w:marLeft w:val="0"/>
      <w:marRight w:val="0"/>
      <w:marTop w:val="0"/>
      <w:marBottom w:val="0"/>
      <w:divBdr>
        <w:top w:val="none" w:sz="0" w:space="0" w:color="auto"/>
        <w:left w:val="none" w:sz="0" w:space="0" w:color="auto"/>
        <w:bottom w:val="none" w:sz="0" w:space="0" w:color="auto"/>
        <w:right w:val="none" w:sz="0" w:space="0" w:color="auto"/>
      </w:divBdr>
    </w:div>
    <w:div w:id="1140655095">
      <w:bodyDiv w:val="1"/>
      <w:marLeft w:val="0"/>
      <w:marRight w:val="0"/>
      <w:marTop w:val="0"/>
      <w:marBottom w:val="0"/>
      <w:divBdr>
        <w:top w:val="none" w:sz="0" w:space="0" w:color="auto"/>
        <w:left w:val="none" w:sz="0" w:space="0" w:color="auto"/>
        <w:bottom w:val="none" w:sz="0" w:space="0" w:color="auto"/>
        <w:right w:val="none" w:sz="0" w:space="0" w:color="auto"/>
      </w:divBdr>
    </w:div>
    <w:div w:id="1720781081">
      <w:bodyDiv w:val="1"/>
      <w:marLeft w:val="0"/>
      <w:marRight w:val="0"/>
      <w:marTop w:val="0"/>
      <w:marBottom w:val="0"/>
      <w:divBdr>
        <w:top w:val="none" w:sz="0" w:space="0" w:color="auto"/>
        <w:left w:val="none" w:sz="0" w:space="0" w:color="auto"/>
        <w:bottom w:val="none" w:sz="0" w:space="0" w:color="auto"/>
        <w:right w:val="none" w:sz="0" w:space="0" w:color="auto"/>
      </w:divBdr>
    </w:div>
    <w:div w:id="1852449945">
      <w:bodyDiv w:val="1"/>
      <w:marLeft w:val="0"/>
      <w:marRight w:val="0"/>
      <w:marTop w:val="0"/>
      <w:marBottom w:val="0"/>
      <w:divBdr>
        <w:top w:val="none" w:sz="0" w:space="0" w:color="auto"/>
        <w:left w:val="none" w:sz="0" w:space="0" w:color="auto"/>
        <w:bottom w:val="none" w:sz="0" w:space="0" w:color="auto"/>
        <w:right w:val="none" w:sz="0" w:space="0" w:color="auto"/>
      </w:divBdr>
    </w:div>
    <w:div w:id="1981306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6182</Words>
  <Characters>35241</Characters>
  <Application>Microsoft Office Word</Application>
  <DocSecurity>0</DocSecurity>
  <Lines>293</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Projekt tvorby národných štandardov a osnov pre ZŠ a SŠ na Slovensku, ktorý sa realizuje v spolupráci SAUA/SATE, Metodické centrá, British Council, USIS a ŠPÚ</vt:lpstr>
      <vt:lpstr>Projekt tvorby národných štandardov a osnov pre ZŠ a SŠ na Slovensku, ktorý sa realizuje v spolupráci SAUA/SATE, Metodické centrá, British Council, USIS a ŠPÚ</vt:lpstr>
    </vt:vector>
  </TitlesOfParts>
  <Company>SPU</Company>
  <LinksUpToDate>false</LinksUpToDate>
  <CharactersWithSpaces>41341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tvorby národných štandardov a osnov pre ZŠ a SŠ na Slovensku, ktorý sa realizuje v spolupráci SAUA/SATE, Metodické centrá, British Council, USIS a ŠPÚ</dc:title>
  <dc:subject/>
  <dc:creator>dm</dc:creator>
  <cp:keywords/>
  <cp:lastModifiedBy>NB01</cp:lastModifiedBy>
  <cp:revision>7</cp:revision>
  <cp:lastPrinted>1899-12-31T22:00:00Z</cp:lastPrinted>
  <dcterms:created xsi:type="dcterms:W3CDTF">2022-09-03T17:16:00Z</dcterms:created>
  <dcterms:modified xsi:type="dcterms:W3CDTF">2022-10-07T15:13:00Z</dcterms:modified>
</cp:coreProperties>
</file>